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E8BD10" w14:textId="3708E5C2" w:rsidR="004C35BE" w:rsidRPr="005C19C0" w:rsidRDefault="004C35BE" w:rsidP="004C35BE">
      <w:pPr>
        <w:rPr>
          <w:rFonts w:ascii="仿宋_GB2312" w:eastAsia="仿宋_GB2312" w:hAnsi="Times New Roman" w:cs="Times New Roman"/>
          <w:bCs/>
          <w:sz w:val="32"/>
          <w:szCs w:val="32"/>
        </w:rPr>
      </w:pPr>
      <w:r w:rsidRPr="005C19C0">
        <w:rPr>
          <w:rFonts w:ascii="仿宋_GB2312" w:eastAsia="仿宋_GB2312" w:hAnsi="Times New Roman" w:cs="Times New Roman" w:hint="eastAsia"/>
          <w:bCs/>
          <w:sz w:val="32"/>
          <w:szCs w:val="32"/>
        </w:rPr>
        <w:t>附件</w:t>
      </w:r>
      <w:r w:rsidRPr="005C19C0">
        <w:rPr>
          <w:rFonts w:ascii="仿宋_GB2312" w:eastAsia="仿宋_GB2312" w:hAnsi="Times New Roman" w:cs="Times New Roman"/>
          <w:bCs/>
          <w:sz w:val="32"/>
          <w:szCs w:val="32"/>
        </w:rPr>
        <w:t>2</w:t>
      </w:r>
    </w:p>
    <w:p w14:paraId="6A2F1C69" w14:textId="77777777" w:rsidR="00987170" w:rsidRPr="005C19C0" w:rsidRDefault="00987170">
      <w:pPr>
        <w:spacing w:line="560" w:lineRule="exact"/>
        <w:rPr>
          <w:rFonts w:ascii="Times New Roman" w:eastAsia="仿宋_GB2312" w:hAnsi="Times New Roman"/>
          <w:sz w:val="32"/>
        </w:rPr>
      </w:pPr>
    </w:p>
    <w:p w14:paraId="2C61D05F" w14:textId="77777777" w:rsidR="0091013E" w:rsidRPr="005C19C0" w:rsidRDefault="00AC4431">
      <w:pPr>
        <w:spacing w:line="560" w:lineRule="exact"/>
        <w:jc w:val="center"/>
        <w:rPr>
          <w:rFonts w:ascii="Times New Roman" w:eastAsia="方正小标宋简体" w:hAnsi="Times New Roman"/>
          <w:sz w:val="36"/>
          <w:szCs w:val="36"/>
        </w:rPr>
      </w:pPr>
      <w:r w:rsidRPr="005C19C0">
        <w:rPr>
          <w:rFonts w:ascii="Times New Roman" w:eastAsia="方正小标宋简体" w:hAnsi="Times New Roman" w:hint="eastAsia"/>
          <w:sz w:val="36"/>
          <w:szCs w:val="36"/>
        </w:rPr>
        <w:t>“十四五”广西科技计划项目申报指南（第一版）</w:t>
      </w:r>
    </w:p>
    <w:p w14:paraId="3BE5E247" w14:textId="4EB4D329" w:rsidR="00306296" w:rsidRPr="005C19C0" w:rsidRDefault="000A59B4">
      <w:pPr>
        <w:spacing w:line="560" w:lineRule="exact"/>
        <w:jc w:val="center"/>
        <w:rPr>
          <w:rFonts w:ascii="Times New Roman" w:eastAsia="方正小标宋简体" w:hAnsi="Times New Roman"/>
          <w:sz w:val="36"/>
          <w:szCs w:val="36"/>
        </w:rPr>
      </w:pPr>
      <w:bookmarkStart w:id="0" w:name="_Hlk73368647"/>
      <w:r w:rsidRPr="005C19C0">
        <w:rPr>
          <w:rFonts w:ascii="Times New Roman" w:eastAsia="方正小标宋简体" w:hAnsi="Times New Roman" w:hint="eastAsia"/>
          <w:sz w:val="36"/>
          <w:szCs w:val="36"/>
        </w:rPr>
        <w:t>财务</w:t>
      </w:r>
      <w:r w:rsidR="0091013E" w:rsidRPr="005C19C0">
        <w:rPr>
          <w:rFonts w:ascii="Times New Roman" w:eastAsia="方正小标宋简体" w:hAnsi="Times New Roman" w:hint="eastAsia"/>
          <w:sz w:val="36"/>
          <w:szCs w:val="36"/>
        </w:rPr>
        <w:t>预算</w:t>
      </w:r>
      <w:r w:rsidR="008341D1" w:rsidRPr="005C19C0">
        <w:rPr>
          <w:rFonts w:ascii="Times New Roman" w:eastAsia="方正小标宋简体" w:hAnsi="Times New Roman" w:hint="eastAsia"/>
          <w:sz w:val="36"/>
          <w:szCs w:val="36"/>
        </w:rPr>
        <w:t>评审表</w:t>
      </w:r>
    </w:p>
    <w:bookmarkEnd w:id="0"/>
    <w:p w14:paraId="38C5D073" w14:textId="77777777" w:rsidR="008341D1" w:rsidRPr="005C19C0" w:rsidRDefault="008341D1" w:rsidP="008341D1">
      <w:pPr>
        <w:jc w:val="center"/>
        <w:rPr>
          <w:rFonts w:ascii="仿宋_GB2312" w:eastAsia="仿宋_GB2312" w:hAnsi="Times New Roman" w:cs="Times New Roman"/>
          <w:b/>
          <w:sz w:val="32"/>
          <w:szCs w:val="32"/>
        </w:rPr>
      </w:pPr>
    </w:p>
    <w:p w14:paraId="17DA9031" w14:textId="77777777" w:rsidR="008341D1" w:rsidRPr="005C19C0" w:rsidRDefault="008341D1" w:rsidP="008341D1">
      <w:pPr>
        <w:jc w:val="center"/>
        <w:rPr>
          <w:rFonts w:ascii="仿宋_GB2312" w:eastAsia="仿宋_GB2312" w:hAnsi="Times New Roman" w:cs="Times New Roman"/>
          <w:b/>
          <w:sz w:val="32"/>
          <w:szCs w:val="32"/>
        </w:rPr>
      </w:pPr>
    </w:p>
    <w:p w14:paraId="36DA550F" w14:textId="77777777" w:rsidR="008341D1" w:rsidRPr="005C19C0" w:rsidRDefault="008341D1" w:rsidP="008341D1">
      <w:pPr>
        <w:jc w:val="center"/>
        <w:rPr>
          <w:rFonts w:ascii="仿宋_GB2312" w:eastAsia="仿宋_GB2312" w:hAnsi="Times New Roman" w:cs="Times New Roman"/>
          <w:b/>
          <w:sz w:val="32"/>
          <w:szCs w:val="32"/>
        </w:rPr>
      </w:pPr>
    </w:p>
    <w:p w14:paraId="70FDEF32" w14:textId="77777777" w:rsidR="008341D1" w:rsidRPr="005C19C0" w:rsidRDefault="008341D1" w:rsidP="008341D1">
      <w:pPr>
        <w:jc w:val="center"/>
        <w:rPr>
          <w:rFonts w:ascii="仿宋_GB2312" w:eastAsia="仿宋_GB2312" w:hAnsi="Times New Roman" w:cs="Times New Roman"/>
          <w:b/>
          <w:sz w:val="32"/>
          <w:szCs w:val="32"/>
        </w:rPr>
      </w:pPr>
    </w:p>
    <w:p w14:paraId="58CE4DB2" w14:textId="77777777" w:rsidR="008341D1" w:rsidRPr="005C19C0" w:rsidRDefault="008341D1" w:rsidP="008341D1">
      <w:pPr>
        <w:jc w:val="center"/>
        <w:rPr>
          <w:rFonts w:ascii="仿宋_GB2312" w:eastAsia="仿宋_GB2312" w:hAnsi="Times New Roman" w:cs="Times New Roman"/>
          <w:b/>
          <w:sz w:val="32"/>
          <w:szCs w:val="32"/>
        </w:rPr>
      </w:pPr>
    </w:p>
    <w:p w14:paraId="7D877B4E" w14:textId="77777777" w:rsidR="008341D1" w:rsidRPr="005C19C0" w:rsidRDefault="008341D1" w:rsidP="008341D1">
      <w:pPr>
        <w:jc w:val="center"/>
        <w:rPr>
          <w:rFonts w:ascii="仿宋_GB2312" w:eastAsia="仿宋_GB2312" w:hAnsi="Times New Roman" w:cs="Times New Roman"/>
          <w:b/>
          <w:sz w:val="32"/>
          <w:szCs w:val="32"/>
        </w:rPr>
      </w:pPr>
    </w:p>
    <w:p w14:paraId="519250C7" w14:textId="77777777" w:rsidR="008341D1" w:rsidRPr="005C19C0" w:rsidRDefault="008341D1" w:rsidP="008341D1">
      <w:pPr>
        <w:jc w:val="center"/>
        <w:rPr>
          <w:rFonts w:ascii="仿宋_GB2312" w:eastAsia="仿宋_GB2312" w:hAnsi="Times New Roman" w:cs="Times New Roman"/>
          <w:b/>
          <w:sz w:val="32"/>
          <w:szCs w:val="32"/>
        </w:rPr>
      </w:pPr>
    </w:p>
    <w:p w14:paraId="7531BC6E" w14:textId="77777777" w:rsidR="008341D1" w:rsidRPr="005C19C0" w:rsidRDefault="008341D1" w:rsidP="008341D1">
      <w:pPr>
        <w:jc w:val="center"/>
        <w:rPr>
          <w:rFonts w:ascii="仿宋_GB2312" w:eastAsia="仿宋_GB2312" w:hAnsi="Times New Roman" w:cs="Times New Roman"/>
          <w:b/>
          <w:sz w:val="32"/>
          <w:szCs w:val="32"/>
        </w:rPr>
      </w:pPr>
    </w:p>
    <w:p w14:paraId="1016B582" w14:textId="77777777" w:rsidR="008341D1" w:rsidRPr="005C19C0" w:rsidRDefault="008341D1" w:rsidP="008341D1">
      <w:pPr>
        <w:jc w:val="center"/>
        <w:rPr>
          <w:rFonts w:ascii="仿宋_GB2312" w:eastAsia="仿宋_GB2312" w:hAnsi="Times New Roman" w:cs="Times New Roman"/>
          <w:b/>
          <w:sz w:val="32"/>
          <w:szCs w:val="32"/>
        </w:rPr>
      </w:pPr>
    </w:p>
    <w:p w14:paraId="523E0548" w14:textId="77777777" w:rsidR="008341D1" w:rsidRPr="005C19C0" w:rsidRDefault="008341D1" w:rsidP="008341D1">
      <w:pPr>
        <w:jc w:val="center"/>
        <w:rPr>
          <w:rFonts w:ascii="仿宋_GB2312" w:eastAsia="仿宋_GB2312" w:hAnsi="Times New Roman" w:cs="Times New Roman"/>
          <w:b/>
          <w:sz w:val="32"/>
          <w:szCs w:val="32"/>
        </w:rPr>
      </w:pPr>
    </w:p>
    <w:p w14:paraId="305D78D1" w14:textId="77777777" w:rsidR="008341D1" w:rsidRPr="005C19C0" w:rsidRDefault="008341D1" w:rsidP="008341D1">
      <w:pPr>
        <w:jc w:val="center"/>
        <w:rPr>
          <w:rFonts w:ascii="仿宋_GB2312" w:eastAsia="仿宋_GB2312" w:hAnsi="Times New Roman" w:cs="Times New Roman"/>
          <w:b/>
          <w:sz w:val="32"/>
          <w:szCs w:val="32"/>
        </w:rPr>
      </w:pPr>
    </w:p>
    <w:p w14:paraId="0CF0C5B7" w14:textId="183A4520" w:rsidR="008341D1" w:rsidRPr="005C19C0" w:rsidRDefault="008341D1" w:rsidP="008341D1">
      <w:pPr>
        <w:jc w:val="center"/>
        <w:rPr>
          <w:rFonts w:ascii="仿宋_GB2312" w:eastAsia="仿宋_GB2312" w:hAnsi="Times New Roman" w:cs="Times New Roman"/>
          <w:b/>
          <w:sz w:val="32"/>
          <w:szCs w:val="32"/>
        </w:rPr>
      </w:pPr>
    </w:p>
    <w:p w14:paraId="0E7AA4A2" w14:textId="120AA3AF" w:rsidR="008341D1" w:rsidRPr="005C19C0" w:rsidRDefault="008341D1" w:rsidP="008341D1">
      <w:pPr>
        <w:jc w:val="center"/>
        <w:rPr>
          <w:rFonts w:ascii="仿宋_GB2312" w:eastAsia="仿宋_GB2312" w:hAnsi="Times New Roman" w:cs="Times New Roman"/>
          <w:b/>
          <w:sz w:val="32"/>
          <w:szCs w:val="32"/>
        </w:rPr>
      </w:pPr>
    </w:p>
    <w:p w14:paraId="3D363955" w14:textId="644233AA" w:rsidR="008341D1" w:rsidRPr="005C19C0" w:rsidRDefault="008341D1" w:rsidP="008341D1">
      <w:pPr>
        <w:jc w:val="center"/>
        <w:rPr>
          <w:rFonts w:ascii="仿宋_GB2312" w:eastAsia="仿宋_GB2312" w:hAnsi="Times New Roman" w:cs="Times New Roman"/>
          <w:b/>
          <w:sz w:val="32"/>
          <w:szCs w:val="32"/>
        </w:rPr>
      </w:pPr>
    </w:p>
    <w:p w14:paraId="5AC4ED07" w14:textId="77777777" w:rsidR="008341D1" w:rsidRPr="005C19C0" w:rsidRDefault="008341D1" w:rsidP="008341D1">
      <w:pPr>
        <w:jc w:val="center"/>
        <w:rPr>
          <w:rFonts w:ascii="仿宋_GB2312" w:eastAsia="仿宋_GB2312" w:hAnsi="Times New Roman" w:cs="Times New Roman"/>
          <w:b/>
          <w:sz w:val="32"/>
          <w:szCs w:val="32"/>
        </w:rPr>
      </w:pPr>
    </w:p>
    <w:p w14:paraId="6CF4E0A1" w14:textId="756ABB5F" w:rsidR="00987170" w:rsidRPr="005C19C0" w:rsidRDefault="008341D1" w:rsidP="008341D1">
      <w:pPr>
        <w:spacing w:line="600" w:lineRule="exact"/>
        <w:jc w:val="center"/>
        <w:rPr>
          <w:rFonts w:ascii="仿宋_GB2312" w:eastAsia="仿宋_GB2312" w:hAnsi="Times New Roman" w:cs="Times New Roman"/>
          <w:bCs/>
          <w:sz w:val="32"/>
          <w:szCs w:val="32"/>
        </w:rPr>
      </w:pPr>
      <w:r w:rsidRPr="005C19C0">
        <w:rPr>
          <w:rFonts w:ascii="仿宋_GB2312" w:eastAsia="仿宋_GB2312" w:hAnsi="Times New Roman" w:cs="Times New Roman" w:hint="eastAsia"/>
          <w:bCs/>
          <w:sz w:val="32"/>
          <w:szCs w:val="32"/>
        </w:rPr>
        <w:t>2021年5月</w:t>
      </w:r>
    </w:p>
    <w:p w14:paraId="1AA32AF8" w14:textId="00B41E86" w:rsidR="008341D1" w:rsidRPr="005C19C0" w:rsidRDefault="008341D1" w:rsidP="008341D1">
      <w:pPr>
        <w:spacing w:line="600" w:lineRule="exact"/>
        <w:jc w:val="center"/>
        <w:rPr>
          <w:rFonts w:ascii="仿宋_GB2312" w:eastAsia="仿宋_GB2312" w:hAnsi="Times New Roman" w:cs="Times New Roman"/>
          <w:bCs/>
          <w:sz w:val="32"/>
          <w:szCs w:val="32"/>
        </w:rPr>
      </w:pPr>
    </w:p>
    <w:p w14:paraId="3C4347D7" w14:textId="77777777" w:rsidR="008341D1" w:rsidRPr="005C19C0" w:rsidRDefault="008341D1" w:rsidP="008341D1">
      <w:pPr>
        <w:spacing w:line="600" w:lineRule="exact"/>
        <w:jc w:val="center"/>
        <w:rPr>
          <w:rFonts w:ascii="Times New Roman" w:eastAsia="仿宋_GB2312" w:hAnsi="Times New Roman"/>
          <w:sz w:val="32"/>
        </w:rPr>
        <w:sectPr w:rsidR="008341D1" w:rsidRPr="005C19C0">
          <w:footerReference w:type="default" r:id="rId10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138CBD64" w14:textId="4C9171ED" w:rsidR="008341D1" w:rsidRPr="005C19C0" w:rsidRDefault="008341D1" w:rsidP="008341D1">
      <w:pPr>
        <w:pStyle w:val="1"/>
        <w:rPr>
          <w:sz w:val="44"/>
          <w:szCs w:val="44"/>
        </w:rPr>
      </w:pPr>
      <w:r w:rsidRPr="005C19C0">
        <w:rPr>
          <w:rFonts w:hint="eastAsia"/>
          <w:sz w:val="44"/>
          <w:szCs w:val="44"/>
        </w:rPr>
        <w:lastRenderedPageBreak/>
        <w:t>目</w:t>
      </w:r>
      <w:r w:rsidRPr="005C19C0">
        <w:rPr>
          <w:rFonts w:hint="eastAsia"/>
          <w:sz w:val="44"/>
          <w:szCs w:val="44"/>
        </w:rPr>
        <w:t xml:space="preserve"> </w:t>
      </w:r>
      <w:r w:rsidRPr="005C19C0">
        <w:rPr>
          <w:sz w:val="44"/>
          <w:szCs w:val="44"/>
        </w:rPr>
        <w:t xml:space="preserve"> </w:t>
      </w:r>
      <w:r w:rsidRPr="005C19C0">
        <w:rPr>
          <w:rFonts w:hint="eastAsia"/>
          <w:sz w:val="44"/>
          <w:szCs w:val="44"/>
        </w:rPr>
        <w:t>录</w:t>
      </w:r>
    </w:p>
    <w:p w14:paraId="531875B3" w14:textId="77777777" w:rsidR="008341D1" w:rsidRPr="005C19C0" w:rsidRDefault="008341D1" w:rsidP="008341D1">
      <w:pPr>
        <w:pStyle w:val="1"/>
      </w:pPr>
    </w:p>
    <w:p w14:paraId="19297603" w14:textId="2D3EE400" w:rsidR="00A16A66" w:rsidRPr="005C19C0" w:rsidRDefault="008341D1">
      <w:pPr>
        <w:pStyle w:val="1"/>
        <w:rPr>
          <w:noProof/>
        </w:rPr>
      </w:pPr>
      <w:r w:rsidRPr="005C19C0">
        <w:rPr>
          <w:rFonts w:ascii="Times New Roman" w:eastAsia="仿宋_GB2312" w:hAnsi="Times New Roman"/>
          <w:sz w:val="32"/>
        </w:rPr>
        <w:fldChar w:fldCharType="begin"/>
      </w:r>
      <w:r w:rsidRPr="005C19C0">
        <w:rPr>
          <w:rFonts w:ascii="Times New Roman" w:eastAsia="仿宋_GB2312" w:hAnsi="Times New Roman"/>
          <w:sz w:val="32"/>
        </w:rPr>
        <w:instrText xml:space="preserve"> </w:instrText>
      </w:r>
      <w:r w:rsidRPr="005C19C0">
        <w:rPr>
          <w:rFonts w:ascii="Times New Roman" w:eastAsia="仿宋_GB2312" w:hAnsi="Times New Roman" w:hint="eastAsia"/>
          <w:sz w:val="32"/>
        </w:rPr>
        <w:instrText>TOC \o "1-1" \h \z \u</w:instrText>
      </w:r>
      <w:r w:rsidRPr="005C19C0">
        <w:rPr>
          <w:rFonts w:ascii="Times New Roman" w:eastAsia="仿宋_GB2312" w:hAnsi="Times New Roman"/>
          <w:sz w:val="32"/>
        </w:rPr>
        <w:instrText xml:space="preserve"> </w:instrText>
      </w:r>
      <w:r w:rsidRPr="005C19C0">
        <w:rPr>
          <w:rFonts w:ascii="Times New Roman" w:eastAsia="仿宋_GB2312" w:hAnsi="Times New Roman"/>
          <w:sz w:val="32"/>
        </w:rPr>
        <w:fldChar w:fldCharType="separate"/>
      </w:r>
      <w:hyperlink w:anchor="_Toc73696469" w:history="1">
        <w:r w:rsidR="00A16A66" w:rsidRPr="005C19C0">
          <w:rPr>
            <w:rStyle w:val="a8"/>
            <w:rFonts w:ascii="方正小标宋简体" w:eastAsia="方正小标宋简体"/>
            <w:noProof/>
            <w:color w:val="auto"/>
          </w:rPr>
          <w:t>1.</w:t>
        </w:r>
        <w:r w:rsidR="00A16A66" w:rsidRPr="005C19C0">
          <w:rPr>
            <w:rStyle w:val="a8"/>
            <w:rFonts w:ascii="方正小标宋简体" w:eastAsia="方正小标宋简体" w:hint="eastAsia"/>
            <w:noProof/>
            <w:color w:val="auto"/>
          </w:rPr>
          <w:t>广西科技计划项目财务预算评审表</w:t>
        </w:r>
        <w:r w:rsidR="00A16A66" w:rsidRPr="005C19C0">
          <w:rPr>
            <w:rStyle w:val="a8"/>
            <w:rFonts w:ascii="仿宋_GB2312" w:eastAsia="仿宋_GB2312" w:hint="eastAsia"/>
            <w:noProof/>
            <w:color w:val="auto"/>
          </w:rPr>
          <w:t>（适用于有配套经费的项目）</w:t>
        </w:r>
        <w:r w:rsidR="00A16A66" w:rsidRPr="005C19C0">
          <w:rPr>
            <w:noProof/>
            <w:webHidden/>
          </w:rPr>
          <w:tab/>
        </w:r>
        <w:r w:rsidR="00A16A66" w:rsidRPr="005C19C0">
          <w:rPr>
            <w:b/>
            <w:noProof/>
            <w:webHidden/>
          </w:rPr>
          <w:fldChar w:fldCharType="begin"/>
        </w:r>
        <w:r w:rsidR="00A16A66" w:rsidRPr="005C19C0">
          <w:rPr>
            <w:b/>
            <w:noProof/>
            <w:webHidden/>
          </w:rPr>
          <w:instrText xml:space="preserve"> PAGEREF _Toc73696469 \h </w:instrText>
        </w:r>
        <w:r w:rsidR="00A16A66" w:rsidRPr="005C19C0">
          <w:rPr>
            <w:b/>
            <w:noProof/>
            <w:webHidden/>
          </w:rPr>
        </w:r>
        <w:r w:rsidR="00A16A66" w:rsidRPr="005C19C0">
          <w:rPr>
            <w:b/>
            <w:noProof/>
            <w:webHidden/>
          </w:rPr>
          <w:fldChar w:fldCharType="separate"/>
        </w:r>
        <w:r w:rsidR="00A16A66" w:rsidRPr="005C19C0">
          <w:rPr>
            <w:b/>
            <w:noProof/>
            <w:webHidden/>
          </w:rPr>
          <w:t>2</w:t>
        </w:r>
        <w:r w:rsidR="00A16A66" w:rsidRPr="005C19C0">
          <w:rPr>
            <w:b/>
            <w:noProof/>
            <w:webHidden/>
          </w:rPr>
          <w:fldChar w:fldCharType="end"/>
        </w:r>
      </w:hyperlink>
    </w:p>
    <w:p w14:paraId="66A10790" w14:textId="3D6BF105" w:rsidR="00A16A66" w:rsidRPr="005C19C0" w:rsidRDefault="00111772">
      <w:pPr>
        <w:pStyle w:val="1"/>
        <w:rPr>
          <w:noProof/>
        </w:rPr>
      </w:pPr>
      <w:hyperlink w:anchor="_Toc73696470" w:history="1">
        <w:r w:rsidR="00A16A66" w:rsidRPr="005C19C0">
          <w:rPr>
            <w:rStyle w:val="a8"/>
            <w:rFonts w:ascii="方正小标宋简体" w:eastAsia="方正小标宋简体"/>
            <w:noProof/>
            <w:color w:val="auto"/>
          </w:rPr>
          <w:t>2.</w:t>
        </w:r>
        <w:r w:rsidR="00A16A66" w:rsidRPr="005C19C0">
          <w:rPr>
            <w:rStyle w:val="a8"/>
            <w:rFonts w:ascii="方正小标宋简体" w:eastAsia="方正小标宋简体" w:hint="eastAsia"/>
            <w:noProof/>
            <w:color w:val="auto"/>
          </w:rPr>
          <w:t>广西科技计划项目财务预算评审表</w:t>
        </w:r>
        <w:r w:rsidR="00A16A66" w:rsidRPr="005C19C0">
          <w:rPr>
            <w:rStyle w:val="a8"/>
            <w:rFonts w:ascii="仿宋_GB2312" w:eastAsia="仿宋_GB2312" w:hint="eastAsia"/>
            <w:noProof/>
            <w:color w:val="auto"/>
          </w:rPr>
          <w:t>（适用于有配套经费的广西科技基地和人才专项、广西技术创新引导专项，指南方向48、50子方向1，51，54子方向2和3，55~65，67~69，71~72，73子方向2，74~76）</w:t>
        </w:r>
        <w:r w:rsidR="00A16A66" w:rsidRPr="005C19C0">
          <w:rPr>
            <w:noProof/>
            <w:webHidden/>
          </w:rPr>
          <w:tab/>
        </w:r>
        <w:r w:rsidR="00A16A66" w:rsidRPr="005C19C0">
          <w:rPr>
            <w:b/>
            <w:noProof/>
            <w:webHidden/>
          </w:rPr>
          <w:fldChar w:fldCharType="begin"/>
        </w:r>
        <w:r w:rsidR="00A16A66" w:rsidRPr="005C19C0">
          <w:rPr>
            <w:b/>
            <w:noProof/>
            <w:webHidden/>
          </w:rPr>
          <w:instrText xml:space="preserve"> PAGEREF _Toc73696470 \h </w:instrText>
        </w:r>
        <w:r w:rsidR="00A16A66" w:rsidRPr="005C19C0">
          <w:rPr>
            <w:b/>
            <w:noProof/>
            <w:webHidden/>
          </w:rPr>
        </w:r>
        <w:r w:rsidR="00A16A66" w:rsidRPr="005C19C0">
          <w:rPr>
            <w:b/>
            <w:noProof/>
            <w:webHidden/>
          </w:rPr>
          <w:fldChar w:fldCharType="separate"/>
        </w:r>
        <w:r w:rsidR="00A16A66" w:rsidRPr="005C19C0">
          <w:rPr>
            <w:b/>
            <w:noProof/>
            <w:webHidden/>
          </w:rPr>
          <w:t>6</w:t>
        </w:r>
        <w:r w:rsidR="00A16A66" w:rsidRPr="005C19C0">
          <w:rPr>
            <w:b/>
            <w:noProof/>
            <w:webHidden/>
          </w:rPr>
          <w:fldChar w:fldCharType="end"/>
        </w:r>
      </w:hyperlink>
    </w:p>
    <w:p w14:paraId="4AABFB2D" w14:textId="016A756D" w:rsidR="00A16A66" w:rsidRPr="005C19C0" w:rsidRDefault="00111772">
      <w:pPr>
        <w:pStyle w:val="1"/>
        <w:rPr>
          <w:noProof/>
        </w:rPr>
      </w:pPr>
      <w:hyperlink w:anchor="_Toc73696471" w:history="1">
        <w:r w:rsidR="00A16A66" w:rsidRPr="005C19C0">
          <w:rPr>
            <w:rStyle w:val="a8"/>
            <w:rFonts w:ascii="方正小标宋简体" w:eastAsia="方正小标宋简体"/>
            <w:noProof/>
            <w:color w:val="auto"/>
          </w:rPr>
          <w:t>3.</w:t>
        </w:r>
        <w:r w:rsidR="00A16A66" w:rsidRPr="005C19C0">
          <w:rPr>
            <w:rStyle w:val="a8"/>
            <w:rFonts w:ascii="方正小标宋简体" w:eastAsia="方正小标宋简体" w:hint="eastAsia"/>
            <w:noProof/>
            <w:color w:val="auto"/>
          </w:rPr>
          <w:t>广西科技计划项目预算评审表</w:t>
        </w:r>
        <w:r w:rsidR="00A16A66" w:rsidRPr="005C19C0">
          <w:rPr>
            <w:rStyle w:val="a8"/>
            <w:rFonts w:ascii="仿宋_GB2312" w:eastAsia="仿宋_GB2312" w:hint="eastAsia"/>
            <w:noProof/>
            <w:color w:val="auto"/>
          </w:rPr>
          <w:t>（适用于</w:t>
        </w:r>
        <w:r w:rsidR="00EE1BA9" w:rsidRPr="005C19C0">
          <w:rPr>
            <w:rStyle w:val="a8"/>
            <w:rFonts w:ascii="仿宋_GB2312" w:eastAsia="仿宋_GB2312" w:hint="eastAsia"/>
            <w:noProof/>
            <w:color w:val="auto"/>
          </w:rPr>
          <w:t>指南方向12，15，19-21、39，40，44中事业单位牵头且</w:t>
        </w:r>
        <w:r w:rsidR="00A16A66" w:rsidRPr="005C19C0">
          <w:rPr>
            <w:rStyle w:val="a8"/>
            <w:rFonts w:ascii="仿宋_GB2312" w:eastAsia="仿宋_GB2312" w:hint="eastAsia"/>
            <w:noProof/>
            <w:color w:val="auto"/>
          </w:rPr>
          <w:t>有配套经费的项目）</w:t>
        </w:r>
        <w:r w:rsidR="00A16A66" w:rsidRPr="005C19C0">
          <w:rPr>
            <w:rStyle w:val="a8"/>
            <w:rFonts w:ascii="方正小标宋简体" w:eastAsia="方正小标宋简体" w:hint="eastAsia"/>
            <w:noProof/>
            <w:color w:val="auto"/>
          </w:rPr>
          <w:tab/>
          <w:t>10</w:t>
        </w:r>
      </w:hyperlink>
    </w:p>
    <w:p w14:paraId="3653228B" w14:textId="55001928" w:rsidR="00A16A66" w:rsidRPr="005C19C0" w:rsidRDefault="00111772">
      <w:pPr>
        <w:pStyle w:val="1"/>
        <w:rPr>
          <w:noProof/>
        </w:rPr>
      </w:pPr>
      <w:hyperlink w:anchor="_Toc73696473" w:history="1">
        <w:r w:rsidR="00A16A66" w:rsidRPr="005C19C0">
          <w:rPr>
            <w:rStyle w:val="a8"/>
            <w:rFonts w:ascii="方正小标宋简体" w:eastAsia="方正小标宋简体"/>
            <w:noProof/>
            <w:color w:val="auto"/>
          </w:rPr>
          <w:t>4.</w:t>
        </w:r>
        <w:r w:rsidR="00A16A66" w:rsidRPr="005C19C0">
          <w:rPr>
            <w:rStyle w:val="a8"/>
            <w:rFonts w:ascii="方正小标宋简体" w:eastAsia="方正小标宋简体" w:hint="eastAsia"/>
            <w:noProof/>
            <w:color w:val="auto"/>
          </w:rPr>
          <w:t>广西科技计划项目财务预算评审表</w:t>
        </w:r>
        <w:r w:rsidR="00A16A66" w:rsidRPr="005C19C0">
          <w:rPr>
            <w:rStyle w:val="a8"/>
            <w:rFonts w:ascii="仿宋_GB2312" w:eastAsia="仿宋_GB2312" w:hint="eastAsia"/>
            <w:noProof/>
            <w:color w:val="auto"/>
          </w:rPr>
          <w:t>（适用于无配套经费的项目）</w:t>
        </w:r>
        <w:r w:rsidR="00A16A66" w:rsidRPr="005C19C0">
          <w:rPr>
            <w:noProof/>
            <w:webHidden/>
          </w:rPr>
          <w:tab/>
        </w:r>
        <w:r w:rsidR="00A16A66" w:rsidRPr="005C19C0">
          <w:rPr>
            <w:b/>
            <w:noProof/>
            <w:webHidden/>
          </w:rPr>
          <w:fldChar w:fldCharType="begin"/>
        </w:r>
        <w:r w:rsidR="00A16A66" w:rsidRPr="005C19C0">
          <w:rPr>
            <w:b/>
            <w:noProof/>
            <w:webHidden/>
          </w:rPr>
          <w:instrText xml:space="preserve"> PAGEREF _Toc73696473 \h </w:instrText>
        </w:r>
        <w:r w:rsidR="00A16A66" w:rsidRPr="005C19C0">
          <w:rPr>
            <w:b/>
            <w:noProof/>
            <w:webHidden/>
          </w:rPr>
        </w:r>
        <w:r w:rsidR="00A16A66" w:rsidRPr="005C19C0">
          <w:rPr>
            <w:b/>
            <w:noProof/>
            <w:webHidden/>
          </w:rPr>
          <w:fldChar w:fldCharType="separate"/>
        </w:r>
        <w:r w:rsidR="00A16A66" w:rsidRPr="005C19C0">
          <w:rPr>
            <w:b/>
            <w:noProof/>
            <w:webHidden/>
          </w:rPr>
          <w:t>14</w:t>
        </w:r>
        <w:r w:rsidR="00A16A66" w:rsidRPr="005C19C0">
          <w:rPr>
            <w:b/>
            <w:noProof/>
            <w:webHidden/>
          </w:rPr>
          <w:fldChar w:fldCharType="end"/>
        </w:r>
      </w:hyperlink>
    </w:p>
    <w:p w14:paraId="1903B786" w14:textId="7DE0A756" w:rsidR="008341D1" w:rsidRPr="005C19C0" w:rsidRDefault="008341D1" w:rsidP="008341D1">
      <w:pPr>
        <w:spacing w:line="600" w:lineRule="exact"/>
        <w:jc w:val="center"/>
        <w:rPr>
          <w:rFonts w:ascii="Times New Roman" w:eastAsia="仿宋_GB2312" w:hAnsi="Times New Roman"/>
          <w:sz w:val="32"/>
        </w:rPr>
      </w:pPr>
      <w:r w:rsidRPr="005C19C0">
        <w:rPr>
          <w:rFonts w:ascii="Times New Roman" w:eastAsia="仿宋_GB2312" w:hAnsi="Times New Roman"/>
          <w:sz w:val="32"/>
        </w:rPr>
        <w:fldChar w:fldCharType="end"/>
      </w:r>
    </w:p>
    <w:p w14:paraId="01528A49" w14:textId="77777777" w:rsidR="00987170" w:rsidRPr="005C19C0" w:rsidRDefault="00987170">
      <w:pPr>
        <w:spacing w:line="600" w:lineRule="exact"/>
        <w:jc w:val="right"/>
        <w:rPr>
          <w:rFonts w:ascii="Times New Roman" w:eastAsia="仿宋_GB2312" w:hAnsi="Times New Roman"/>
          <w:sz w:val="32"/>
        </w:rPr>
      </w:pPr>
    </w:p>
    <w:p w14:paraId="022D76EA" w14:textId="77777777" w:rsidR="00EC0169" w:rsidRPr="005C19C0" w:rsidRDefault="00EC0169">
      <w:pPr>
        <w:widowControl/>
        <w:jc w:val="left"/>
        <w:rPr>
          <w:rFonts w:ascii="Times New Roman" w:eastAsia="仿宋_GB2312" w:hAnsi="Times New Roman"/>
          <w:sz w:val="32"/>
        </w:rPr>
      </w:pPr>
      <w:r w:rsidRPr="005C19C0">
        <w:rPr>
          <w:rFonts w:ascii="Times New Roman" w:eastAsia="仿宋_GB2312" w:hAnsi="Times New Roman"/>
          <w:sz w:val="32"/>
        </w:rPr>
        <w:br w:type="page"/>
      </w:r>
      <w:bookmarkStart w:id="1" w:name="_GoBack"/>
      <w:bookmarkEnd w:id="1"/>
    </w:p>
    <w:p w14:paraId="63302A61" w14:textId="24686368" w:rsidR="00987170" w:rsidRPr="005C19C0" w:rsidRDefault="008341D1" w:rsidP="008341D1">
      <w:pPr>
        <w:pStyle w:val="a7"/>
        <w:rPr>
          <w:rFonts w:ascii="方正小标宋简体" w:eastAsia="方正小标宋简体"/>
          <w:sz w:val="48"/>
          <w:szCs w:val="48"/>
        </w:rPr>
      </w:pPr>
      <w:bookmarkStart w:id="2" w:name="_Toc73696469"/>
      <w:r w:rsidRPr="005C19C0">
        <w:rPr>
          <w:rFonts w:ascii="方正小标宋简体" w:eastAsia="方正小标宋简体" w:hint="eastAsia"/>
          <w:sz w:val="48"/>
          <w:szCs w:val="48"/>
        </w:rPr>
        <w:lastRenderedPageBreak/>
        <w:t>1</w:t>
      </w:r>
      <w:r w:rsidRPr="005C19C0">
        <w:rPr>
          <w:rFonts w:ascii="方正小标宋简体" w:eastAsia="方正小标宋简体"/>
          <w:sz w:val="48"/>
          <w:szCs w:val="48"/>
        </w:rPr>
        <w:t>.</w:t>
      </w:r>
      <w:r w:rsidR="0091013E" w:rsidRPr="005C19C0">
        <w:rPr>
          <w:rFonts w:ascii="方正小标宋简体" w:eastAsia="方正小标宋简体" w:hint="eastAsia"/>
          <w:sz w:val="48"/>
          <w:szCs w:val="48"/>
        </w:rPr>
        <w:t>广西</w:t>
      </w:r>
      <w:r w:rsidR="00386AC7" w:rsidRPr="005C19C0">
        <w:rPr>
          <w:rFonts w:ascii="方正小标宋简体" w:eastAsia="方正小标宋简体" w:hint="eastAsia"/>
          <w:sz w:val="48"/>
          <w:szCs w:val="48"/>
        </w:rPr>
        <w:t>科技</w:t>
      </w:r>
      <w:r w:rsidR="0091013E" w:rsidRPr="005C19C0">
        <w:rPr>
          <w:rFonts w:ascii="方正小标宋简体" w:eastAsia="方正小标宋简体" w:hint="eastAsia"/>
          <w:sz w:val="48"/>
          <w:szCs w:val="48"/>
        </w:rPr>
        <w:t>计划项目</w:t>
      </w:r>
      <w:r w:rsidR="00174EAE" w:rsidRPr="005C19C0">
        <w:rPr>
          <w:rFonts w:ascii="方正小标宋简体" w:eastAsia="方正小标宋简体" w:hint="eastAsia"/>
          <w:sz w:val="48"/>
          <w:szCs w:val="48"/>
        </w:rPr>
        <w:t>财务</w:t>
      </w:r>
      <w:r w:rsidR="00111285" w:rsidRPr="005C19C0">
        <w:rPr>
          <w:rFonts w:ascii="方正小标宋简体" w:eastAsia="方正小标宋简体" w:hint="eastAsia"/>
          <w:sz w:val="48"/>
          <w:szCs w:val="48"/>
        </w:rPr>
        <w:t>预算</w:t>
      </w:r>
      <w:r w:rsidR="00387849" w:rsidRPr="005C19C0">
        <w:rPr>
          <w:rFonts w:ascii="方正小标宋简体" w:eastAsia="方正小标宋简体" w:hint="eastAsia"/>
          <w:sz w:val="48"/>
          <w:szCs w:val="48"/>
        </w:rPr>
        <w:t>评审表</w:t>
      </w:r>
      <w:bookmarkEnd w:id="2"/>
    </w:p>
    <w:p w14:paraId="49D6B6FC" w14:textId="212207ED" w:rsidR="00987170" w:rsidRPr="005C19C0" w:rsidRDefault="00387849" w:rsidP="00EC0169">
      <w:pPr>
        <w:spacing w:line="560" w:lineRule="exact"/>
        <w:ind w:firstLineChars="200" w:firstLine="442"/>
        <w:jc w:val="center"/>
        <w:rPr>
          <w:rFonts w:ascii="Times New Roman" w:eastAsia="仿宋" w:hAnsi="Times New Roman" w:cs="Times New Roman"/>
          <w:b/>
          <w:sz w:val="22"/>
        </w:rPr>
      </w:pPr>
      <w:bookmarkStart w:id="3" w:name="_Hlk73546937"/>
      <w:r w:rsidRPr="005C19C0">
        <w:rPr>
          <w:rFonts w:ascii="Times New Roman" w:eastAsia="仿宋" w:hAnsi="Times New Roman" w:cs="Times New Roman" w:hint="eastAsia"/>
          <w:b/>
          <w:sz w:val="22"/>
        </w:rPr>
        <w:t>（</w:t>
      </w:r>
      <w:r w:rsidR="00BB0086" w:rsidRPr="005C19C0">
        <w:rPr>
          <w:rFonts w:ascii="Times New Roman" w:eastAsia="仿宋" w:hAnsi="Times New Roman" w:cs="Times New Roman" w:hint="eastAsia"/>
          <w:b/>
          <w:sz w:val="22"/>
        </w:rPr>
        <w:t>适用于</w:t>
      </w:r>
      <w:r w:rsidR="00E456B1" w:rsidRPr="005C19C0">
        <w:rPr>
          <w:rFonts w:ascii="Times New Roman" w:eastAsia="仿宋" w:hAnsi="Times New Roman" w:cs="Times New Roman" w:hint="eastAsia"/>
          <w:b/>
          <w:sz w:val="22"/>
        </w:rPr>
        <w:t>有</w:t>
      </w:r>
      <w:r w:rsidR="00111285" w:rsidRPr="005C19C0">
        <w:rPr>
          <w:rFonts w:ascii="Times New Roman" w:eastAsia="仿宋" w:hAnsi="Times New Roman" w:cs="Times New Roman" w:hint="eastAsia"/>
          <w:b/>
          <w:sz w:val="22"/>
        </w:rPr>
        <w:t>配套经费的项目</w:t>
      </w:r>
      <w:r w:rsidRPr="005C19C0">
        <w:rPr>
          <w:rFonts w:ascii="Times New Roman" w:eastAsia="仿宋" w:hAnsi="Times New Roman" w:cs="Times New Roman" w:hint="eastAsia"/>
          <w:b/>
          <w:sz w:val="22"/>
        </w:rPr>
        <w:t>）</w:t>
      </w:r>
      <w:bookmarkEnd w:id="3"/>
    </w:p>
    <w:p w14:paraId="4D36C307" w14:textId="77777777" w:rsidR="00E16587" w:rsidRPr="005C19C0" w:rsidRDefault="00E16587" w:rsidP="00EC0169">
      <w:pPr>
        <w:spacing w:line="560" w:lineRule="exact"/>
        <w:ind w:firstLineChars="200" w:firstLine="643"/>
        <w:jc w:val="center"/>
        <w:rPr>
          <w:rFonts w:ascii="Times New Roman" w:eastAsia="仿宋" w:hAnsi="Times New Roman" w:cs="Times New Roman"/>
          <w:b/>
          <w:sz w:val="32"/>
          <w:szCs w:val="32"/>
        </w:rPr>
      </w:pPr>
      <w:r w:rsidRPr="005C19C0">
        <w:rPr>
          <w:rFonts w:ascii="Times New Roman" w:eastAsia="仿宋" w:hAnsi="Times New Roman" w:cs="Times New Roman" w:hint="eastAsia"/>
          <w:b/>
          <w:sz w:val="32"/>
          <w:szCs w:val="32"/>
        </w:rPr>
        <w:t>汇总表</w:t>
      </w:r>
    </w:p>
    <w:tbl>
      <w:tblPr>
        <w:tblW w:w="105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568"/>
        <w:gridCol w:w="1591"/>
        <w:gridCol w:w="1386"/>
        <w:gridCol w:w="1701"/>
        <w:gridCol w:w="142"/>
        <w:gridCol w:w="1024"/>
        <w:gridCol w:w="535"/>
        <w:gridCol w:w="1166"/>
        <w:gridCol w:w="10"/>
        <w:gridCol w:w="1711"/>
      </w:tblGrid>
      <w:tr w:rsidR="005C19C0" w:rsidRPr="005C19C0" w14:paraId="63ACCC1D" w14:textId="77777777" w:rsidTr="006F18F0">
        <w:trPr>
          <w:trHeight w:val="398"/>
          <w:jc w:val="center"/>
        </w:trPr>
        <w:tc>
          <w:tcPr>
            <w:tcW w:w="1245" w:type="dxa"/>
            <w:gridSpan w:val="2"/>
            <w:shd w:val="clear" w:color="auto" w:fill="auto"/>
            <w:vAlign w:val="center"/>
          </w:tcPr>
          <w:p w14:paraId="48E4C972" w14:textId="77777777" w:rsidR="006F18F0" w:rsidRPr="005C19C0" w:rsidRDefault="006F18F0">
            <w:pPr>
              <w:widowControl/>
              <w:jc w:val="left"/>
              <w:rPr>
                <w:rFonts w:ascii="仿宋_GB2312" w:eastAsia="仿宋_GB2312"/>
                <w:b/>
              </w:rPr>
            </w:pPr>
            <w:r w:rsidRPr="005C19C0">
              <w:rPr>
                <w:rFonts w:ascii="仿宋_GB2312" w:eastAsia="仿宋_GB2312" w:hint="eastAsia"/>
                <w:b/>
              </w:rPr>
              <w:t>申报编号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</w:tcPr>
          <w:p w14:paraId="0C10F575" w14:textId="77777777" w:rsidR="006F18F0" w:rsidRPr="005C19C0" w:rsidRDefault="006F18F0">
            <w:pPr>
              <w:widowControl/>
              <w:jc w:val="left"/>
              <w:rPr>
                <w:rFonts w:ascii="仿宋_GB2312" w:eastAsia="仿宋_GB2312"/>
                <w:b/>
              </w:rPr>
            </w:pP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01A53138" w14:textId="77777777" w:rsidR="006F18F0" w:rsidRPr="005C19C0" w:rsidRDefault="006F18F0">
            <w:pPr>
              <w:widowControl/>
              <w:jc w:val="left"/>
              <w:rPr>
                <w:rFonts w:ascii="仿宋_GB2312" w:eastAsia="仿宋_GB2312"/>
                <w:b/>
              </w:rPr>
            </w:pPr>
            <w:r w:rsidRPr="005C19C0">
              <w:rPr>
                <w:rFonts w:ascii="仿宋_GB2312" w:eastAsia="仿宋_GB2312" w:hint="eastAsia"/>
                <w:b/>
              </w:rPr>
              <w:t>项目负责人</w:t>
            </w:r>
          </w:p>
        </w:tc>
        <w:tc>
          <w:tcPr>
            <w:tcW w:w="2887" w:type="dxa"/>
            <w:gridSpan w:val="3"/>
            <w:shd w:val="clear" w:color="auto" w:fill="auto"/>
            <w:vAlign w:val="center"/>
          </w:tcPr>
          <w:p w14:paraId="395DEF29" w14:textId="77777777" w:rsidR="006F18F0" w:rsidRPr="005C19C0" w:rsidRDefault="006F18F0">
            <w:pPr>
              <w:widowControl/>
              <w:jc w:val="left"/>
              <w:rPr>
                <w:rFonts w:ascii="仿宋_GB2312" w:eastAsia="仿宋_GB2312"/>
                <w:b/>
              </w:rPr>
            </w:pPr>
          </w:p>
        </w:tc>
      </w:tr>
      <w:tr w:rsidR="005C19C0" w:rsidRPr="005C19C0" w14:paraId="6B15FE69" w14:textId="77777777" w:rsidTr="006F18F0">
        <w:trPr>
          <w:trHeight w:val="398"/>
          <w:jc w:val="center"/>
        </w:trPr>
        <w:tc>
          <w:tcPr>
            <w:tcW w:w="12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1F6021" w14:textId="77777777" w:rsidR="00987170" w:rsidRPr="005C19C0" w:rsidRDefault="00387849" w:rsidP="00841584">
            <w:pPr>
              <w:widowControl/>
              <w:jc w:val="left"/>
              <w:rPr>
                <w:rFonts w:ascii="仿宋_GB2312" w:eastAsia="仿宋_GB2312"/>
                <w:b/>
              </w:rPr>
            </w:pPr>
            <w:r w:rsidRPr="005C19C0">
              <w:rPr>
                <w:rFonts w:ascii="仿宋_GB2312" w:eastAsia="仿宋_GB2312" w:hint="eastAsia"/>
                <w:b/>
              </w:rPr>
              <w:t>项目名称</w:t>
            </w:r>
          </w:p>
        </w:tc>
        <w:tc>
          <w:tcPr>
            <w:tcW w:w="9266" w:type="dxa"/>
            <w:gridSpan w:val="9"/>
            <w:shd w:val="clear" w:color="auto" w:fill="auto"/>
            <w:vAlign w:val="center"/>
          </w:tcPr>
          <w:p w14:paraId="09B7CBE6" w14:textId="77777777" w:rsidR="00987170" w:rsidRPr="005C19C0" w:rsidRDefault="00387849" w:rsidP="00841584">
            <w:pPr>
              <w:widowControl/>
              <w:jc w:val="left"/>
              <w:rPr>
                <w:rFonts w:ascii="仿宋_GB2312" w:eastAsia="仿宋_GB2312"/>
                <w:b/>
              </w:rPr>
            </w:pPr>
            <w:r w:rsidRPr="005C19C0">
              <w:rPr>
                <w:rFonts w:ascii="仿宋_GB2312" w:eastAsia="仿宋_GB2312" w:hint="eastAsia"/>
                <w:b/>
              </w:rPr>
              <w:t xml:space="preserve">　</w:t>
            </w:r>
          </w:p>
        </w:tc>
      </w:tr>
      <w:tr w:rsidR="005C19C0" w:rsidRPr="005C19C0" w14:paraId="0699B792" w14:textId="77777777" w:rsidTr="006F18F0">
        <w:trPr>
          <w:trHeight w:val="362"/>
          <w:jc w:val="center"/>
        </w:trPr>
        <w:tc>
          <w:tcPr>
            <w:tcW w:w="10511" w:type="dxa"/>
            <w:gridSpan w:val="11"/>
            <w:shd w:val="clear" w:color="auto" w:fill="auto"/>
            <w:vAlign w:val="center"/>
          </w:tcPr>
          <w:p w14:paraId="45CDE367" w14:textId="77777777" w:rsidR="00111285" w:rsidRPr="005C19C0" w:rsidRDefault="00111285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 w:val="20"/>
                <w:szCs w:val="20"/>
              </w:rPr>
            </w:pPr>
            <w:r w:rsidRPr="005C19C0">
              <w:rPr>
                <w:rFonts w:ascii="仿宋_GB2312" w:eastAsia="仿宋_GB2312" w:hint="eastAsia"/>
                <w:b/>
              </w:rPr>
              <w:t>申报单位经费分配及配套方案（万元）</w:t>
            </w:r>
          </w:p>
        </w:tc>
      </w:tr>
      <w:tr w:rsidR="005C19C0" w:rsidRPr="005C19C0" w14:paraId="71EF5CC5" w14:textId="77777777" w:rsidTr="006F18F0">
        <w:trPr>
          <w:trHeight w:val="362"/>
          <w:jc w:val="center"/>
        </w:trPr>
        <w:tc>
          <w:tcPr>
            <w:tcW w:w="677" w:type="dxa"/>
            <w:shd w:val="clear" w:color="auto" w:fill="auto"/>
            <w:vAlign w:val="center"/>
          </w:tcPr>
          <w:p w14:paraId="522404A6" w14:textId="77777777" w:rsidR="00111285" w:rsidRPr="005C19C0" w:rsidRDefault="00111285" w:rsidP="00DB68BB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  <w:r w:rsidRPr="005C19C0">
              <w:rPr>
                <w:rFonts w:ascii="仿宋_GB2312" w:eastAsia="仿宋_GB2312" w:hAnsi="宋体" w:hint="eastAsia"/>
              </w:rPr>
              <w:t>序号</w:t>
            </w:r>
          </w:p>
        </w:tc>
        <w:tc>
          <w:tcPr>
            <w:tcW w:w="3545" w:type="dxa"/>
            <w:gridSpan w:val="3"/>
            <w:shd w:val="clear" w:color="auto" w:fill="auto"/>
            <w:vAlign w:val="center"/>
          </w:tcPr>
          <w:p w14:paraId="4AD33F60" w14:textId="77777777" w:rsidR="00111285" w:rsidRPr="005C19C0" w:rsidRDefault="00111285" w:rsidP="00DB68BB">
            <w:pPr>
              <w:spacing w:line="320" w:lineRule="exact"/>
              <w:jc w:val="center"/>
              <w:rPr>
                <w:rFonts w:ascii="仿宋_GB2312" w:eastAsia="仿宋_GB2312"/>
              </w:rPr>
            </w:pPr>
            <w:r w:rsidRPr="005C19C0">
              <w:rPr>
                <w:rFonts w:ascii="仿宋_GB2312" w:eastAsia="仿宋_GB2312" w:hint="eastAsia"/>
              </w:rPr>
              <w:t>单位名称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2533355F" w14:textId="77777777" w:rsidR="00111285" w:rsidRPr="005C19C0" w:rsidRDefault="00111285" w:rsidP="00DB68BB">
            <w:pPr>
              <w:spacing w:line="320" w:lineRule="exact"/>
              <w:jc w:val="center"/>
              <w:rPr>
                <w:rFonts w:ascii="仿宋_GB2312" w:eastAsia="仿宋_GB2312"/>
              </w:rPr>
            </w:pPr>
            <w:r w:rsidRPr="005C19C0">
              <w:rPr>
                <w:rFonts w:ascii="仿宋_GB2312" w:eastAsia="仿宋_GB2312" w:hint="eastAsia"/>
              </w:rPr>
              <w:t>自治区本级财政科技经费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8933BC7" w14:textId="77777777" w:rsidR="00111285" w:rsidRPr="005C19C0" w:rsidRDefault="00111285" w:rsidP="00DB68BB">
            <w:pPr>
              <w:spacing w:line="320" w:lineRule="exact"/>
              <w:jc w:val="center"/>
              <w:rPr>
                <w:rFonts w:ascii="仿宋_GB2312" w:eastAsia="仿宋_GB2312"/>
              </w:rPr>
            </w:pPr>
            <w:r w:rsidRPr="005C19C0">
              <w:rPr>
                <w:rFonts w:ascii="仿宋_GB2312" w:eastAsia="仿宋_GB2312" w:hint="eastAsia"/>
              </w:rPr>
              <w:t>配套经费</w:t>
            </w:r>
          </w:p>
        </w:tc>
        <w:tc>
          <w:tcPr>
            <w:tcW w:w="2887" w:type="dxa"/>
            <w:gridSpan w:val="3"/>
            <w:shd w:val="clear" w:color="auto" w:fill="auto"/>
            <w:vAlign w:val="center"/>
          </w:tcPr>
          <w:p w14:paraId="036918F7" w14:textId="77777777" w:rsidR="00111285" w:rsidRPr="005C19C0" w:rsidRDefault="00111285" w:rsidP="00DB68BB">
            <w:pPr>
              <w:spacing w:line="320" w:lineRule="exact"/>
              <w:jc w:val="center"/>
              <w:rPr>
                <w:rFonts w:ascii="仿宋_GB2312" w:eastAsia="仿宋_GB2312"/>
              </w:rPr>
            </w:pPr>
            <w:r w:rsidRPr="005C19C0">
              <w:rPr>
                <w:rFonts w:ascii="仿宋_GB2312" w:eastAsia="仿宋_GB2312" w:hint="eastAsia"/>
              </w:rPr>
              <w:t>任务分工</w:t>
            </w:r>
          </w:p>
        </w:tc>
      </w:tr>
      <w:tr w:rsidR="005C19C0" w:rsidRPr="005C19C0" w14:paraId="13284E6E" w14:textId="77777777" w:rsidTr="006F18F0">
        <w:trPr>
          <w:trHeight w:val="362"/>
          <w:jc w:val="center"/>
        </w:trPr>
        <w:tc>
          <w:tcPr>
            <w:tcW w:w="677" w:type="dxa"/>
            <w:shd w:val="clear" w:color="auto" w:fill="auto"/>
            <w:vAlign w:val="center"/>
          </w:tcPr>
          <w:p w14:paraId="06C6F5BE" w14:textId="77777777" w:rsidR="00111285" w:rsidRPr="005C19C0" w:rsidRDefault="00111285" w:rsidP="00DB68BB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  <w:r w:rsidRPr="005C19C0">
              <w:rPr>
                <w:rFonts w:ascii="仿宋_GB2312" w:eastAsia="仿宋_GB2312" w:hAnsi="宋体" w:hint="eastAsia"/>
              </w:rPr>
              <w:t>1</w:t>
            </w:r>
          </w:p>
        </w:tc>
        <w:tc>
          <w:tcPr>
            <w:tcW w:w="3545" w:type="dxa"/>
            <w:gridSpan w:val="3"/>
            <w:shd w:val="clear" w:color="auto" w:fill="auto"/>
            <w:vAlign w:val="center"/>
          </w:tcPr>
          <w:p w14:paraId="19CE3D63" w14:textId="77777777" w:rsidR="00111285" w:rsidRPr="005C19C0" w:rsidRDefault="00111285" w:rsidP="00DB68BB">
            <w:pPr>
              <w:spacing w:line="32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1815BDC2" w14:textId="77777777" w:rsidR="00111285" w:rsidRPr="005C19C0" w:rsidRDefault="00111285" w:rsidP="00DB68BB">
            <w:pPr>
              <w:spacing w:line="32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51D7733" w14:textId="77777777" w:rsidR="00111285" w:rsidRPr="005C19C0" w:rsidRDefault="00111285" w:rsidP="00DB68BB">
            <w:pPr>
              <w:spacing w:line="32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2887" w:type="dxa"/>
            <w:gridSpan w:val="3"/>
            <w:shd w:val="clear" w:color="auto" w:fill="auto"/>
            <w:vAlign w:val="center"/>
          </w:tcPr>
          <w:p w14:paraId="26728A17" w14:textId="77777777" w:rsidR="00111285" w:rsidRPr="005C19C0" w:rsidRDefault="00111285" w:rsidP="00DB68BB">
            <w:pPr>
              <w:spacing w:line="320" w:lineRule="exact"/>
              <w:jc w:val="center"/>
              <w:rPr>
                <w:rFonts w:ascii="仿宋_GB2312" w:eastAsia="仿宋_GB2312"/>
              </w:rPr>
            </w:pPr>
          </w:p>
        </w:tc>
      </w:tr>
      <w:tr w:rsidR="005C19C0" w:rsidRPr="005C19C0" w14:paraId="21EA3524" w14:textId="77777777" w:rsidTr="006F18F0">
        <w:trPr>
          <w:trHeight w:val="362"/>
          <w:jc w:val="center"/>
        </w:trPr>
        <w:tc>
          <w:tcPr>
            <w:tcW w:w="677" w:type="dxa"/>
            <w:shd w:val="clear" w:color="auto" w:fill="auto"/>
            <w:vAlign w:val="center"/>
          </w:tcPr>
          <w:p w14:paraId="0C557CAC" w14:textId="77777777" w:rsidR="00111285" w:rsidRPr="005C19C0" w:rsidRDefault="00111285" w:rsidP="00DB68BB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  <w:r w:rsidRPr="005C19C0">
              <w:rPr>
                <w:rFonts w:ascii="仿宋_GB2312" w:eastAsia="仿宋_GB2312" w:hAnsi="宋体" w:hint="eastAsia"/>
              </w:rPr>
              <w:t>2</w:t>
            </w:r>
          </w:p>
        </w:tc>
        <w:tc>
          <w:tcPr>
            <w:tcW w:w="3545" w:type="dxa"/>
            <w:gridSpan w:val="3"/>
            <w:shd w:val="clear" w:color="auto" w:fill="auto"/>
            <w:vAlign w:val="center"/>
          </w:tcPr>
          <w:p w14:paraId="469C9A7E" w14:textId="77777777" w:rsidR="00111285" w:rsidRPr="005C19C0" w:rsidRDefault="00111285" w:rsidP="00DB68BB">
            <w:pPr>
              <w:spacing w:line="32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00DF9C9C" w14:textId="77777777" w:rsidR="00111285" w:rsidRPr="005C19C0" w:rsidRDefault="00111285" w:rsidP="00DB68BB">
            <w:pPr>
              <w:spacing w:line="32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D87AF11" w14:textId="77777777" w:rsidR="00111285" w:rsidRPr="005C19C0" w:rsidRDefault="00111285" w:rsidP="00DB68BB">
            <w:pPr>
              <w:spacing w:line="32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2887" w:type="dxa"/>
            <w:gridSpan w:val="3"/>
            <w:shd w:val="clear" w:color="auto" w:fill="auto"/>
            <w:vAlign w:val="center"/>
          </w:tcPr>
          <w:p w14:paraId="7953E0F6" w14:textId="77777777" w:rsidR="00111285" w:rsidRPr="005C19C0" w:rsidRDefault="00111285" w:rsidP="00DB68BB">
            <w:pPr>
              <w:spacing w:line="320" w:lineRule="exact"/>
              <w:jc w:val="center"/>
              <w:rPr>
                <w:rFonts w:ascii="仿宋_GB2312" w:eastAsia="仿宋_GB2312"/>
              </w:rPr>
            </w:pPr>
          </w:p>
        </w:tc>
      </w:tr>
      <w:tr w:rsidR="005C19C0" w:rsidRPr="005C19C0" w14:paraId="788E9E7C" w14:textId="77777777" w:rsidTr="006F18F0">
        <w:trPr>
          <w:trHeight w:val="362"/>
          <w:jc w:val="center"/>
        </w:trPr>
        <w:tc>
          <w:tcPr>
            <w:tcW w:w="677" w:type="dxa"/>
            <w:shd w:val="clear" w:color="auto" w:fill="auto"/>
            <w:vAlign w:val="center"/>
          </w:tcPr>
          <w:p w14:paraId="31057A60" w14:textId="77777777" w:rsidR="00841584" w:rsidRPr="005C19C0" w:rsidRDefault="00841584" w:rsidP="00DB68BB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  <w:r w:rsidRPr="005C19C0">
              <w:rPr>
                <w:rFonts w:ascii="仿宋_GB2312" w:eastAsia="仿宋_GB2312" w:hAnsi="宋体" w:hint="eastAsia"/>
              </w:rPr>
              <w:t>3</w:t>
            </w:r>
          </w:p>
        </w:tc>
        <w:tc>
          <w:tcPr>
            <w:tcW w:w="3545" w:type="dxa"/>
            <w:gridSpan w:val="3"/>
            <w:shd w:val="clear" w:color="auto" w:fill="auto"/>
            <w:vAlign w:val="center"/>
          </w:tcPr>
          <w:p w14:paraId="3A34759D" w14:textId="77777777" w:rsidR="00841584" w:rsidRPr="005C19C0" w:rsidRDefault="00841584" w:rsidP="00DB68BB">
            <w:pPr>
              <w:spacing w:line="32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0990DF7B" w14:textId="77777777" w:rsidR="00841584" w:rsidRPr="005C19C0" w:rsidRDefault="00841584" w:rsidP="00DB68BB">
            <w:pPr>
              <w:spacing w:line="32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5DA2430" w14:textId="77777777" w:rsidR="00841584" w:rsidRPr="005C19C0" w:rsidRDefault="00841584" w:rsidP="00DB68BB">
            <w:pPr>
              <w:spacing w:line="32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2887" w:type="dxa"/>
            <w:gridSpan w:val="3"/>
            <w:shd w:val="clear" w:color="auto" w:fill="auto"/>
            <w:vAlign w:val="center"/>
          </w:tcPr>
          <w:p w14:paraId="6CAB093F" w14:textId="77777777" w:rsidR="00841584" w:rsidRPr="005C19C0" w:rsidRDefault="00841584" w:rsidP="00DB68BB">
            <w:pPr>
              <w:spacing w:line="320" w:lineRule="exact"/>
              <w:jc w:val="center"/>
              <w:rPr>
                <w:rFonts w:ascii="仿宋_GB2312" w:eastAsia="仿宋_GB2312"/>
              </w:rPr>
            </w:pPr>
          </w:p>
        </w:tc>
      </w:tr>
      <w:tr w:rsidR="005C19C0" w:rsidRPr="005C19C0" w14:paraId="77D53472" w14:textId="77777777" w:rsidTr="006F18F0">
        <w:trPr>
          <w:trHeight w:val="362"/>
          <w:jc w:val="center"/>
        </w:trPr>
        <w:tc>
          <w:tcPr>
            <w:tcW w:w="10511" w:type="dxa"/>
            <w:gridSpan w:val="11"/>
            <w:shd w:val="clear" w:color="auto" w:fill="auto"/>
            <w:vAlign w:val="center"/>
          </w:tcPr>
          <w:p w14:paraId="1262EAC5" w14:textId="77777777" w:rsidR="00841584" w:rsidRPr="005C19C0" w:rsidRDefault="00841584" w:rsidP="007D3806">
            <w:pPr>
              <w:spacing w:line="320" w:lineRule="exact"/>
              <w:jc w:val="left"/>
              <w:rPr>
                <w:rFonts w:ascii="仿宋_GB2312" w:eastAsia="仿宋_GB2312"/>
              </w:rPr>
            </w:pPr>
            <w:r w:rsidRPr="005C19C0"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一、申报单位财务状况评价</w:t>
            </w:r>
          </w:p>
        </w:tc>
      </w:tr>
      <w:tr w:rsidR="005C19C0" w:rsidRPr="005C19C0" w14:paraId="750B52D3" w14:textId="77777777" w:rsidTr="006F18F0">
        <w:trPr>
          <w:trHeight w:val="362"/>
          <w:jc w:val="center"/>
        </w:trPr>
        <w:tc>
          <w:tcPr>
            <w:tcW w:w="677" w:type="dxa"/>
            <w:shd w:val="clear" w:color="auto" w:fill="auto"/>
            <w:vAlign w:val="center"/>
          </w:tcPr>
          <w:p w14:paraId="4949F20C" w14:textId="77777777" w:rsidR="00841584" w:rsidRPr="005C19C0" w:rsidRDefault="00841584" w:rsidP="00DB68BB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  <w:r w:rsidRPr="005C19C0">
              <w:rPr>
                <w:rFonts w:ascii="仿宋_GB2312" w:eastAsia="仿宋_GB2312" w:hAnsi="宋体" w:hint="eastAsia"/>
              </w:rPr>
              <w:t>序号</w:t>
            </w:r>
          </w:p>
        </w:tc>
        <w:tc>
          <w:tcPr>
            <w:tcW w:w="6412" w:type="dxa"/>
            <w:gridSpan w:val="6"/>
            <w:shd w:val="clear" w:color="auto" w:fill="auto"/>
            <w:vAlign w:val="center"/>
          </w:tcPr>
          <w:p w14:paraId="34D7A148" w14:textId="77777777" w:rsidR="00841584" w:rsidRPr="005C19C0" w:rsidRDefault="00841584" w:rsidP="00DB68BB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  <w:r w:rsidRPr="005C19C0">
              <w:rPr>
                <w:rFonts w:ascii="仿宋_GB2312" w:eastAsia="仿宋_GB2312" w:hAnsi="宋体" w:hint="eastAsia"/>
              </w:rPr>
              <w:t>单位名称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F5328B6" w14:textId="77777777" w:rsidR="00841584" w:rsidRPr="005C19C0" w:rsidRDefault="007D3806" w:rsidP="007D3806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  <w:r w:rsidRPr="005C19C0">
              <w:rPr>
                <w:rFonts w:ascii="仿宋_GB2312" w:eastAsia="仿宋_GB2312" w:hAnsi="宋体" w:hint="eastAsia"/>
              </w:rPr>
              <w:t>比例权重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14:paraId="444DBAFD" w14:textId="77777777" w:rsidR="00841584" w:rsidRPr="005C19C0" w:rsidRDefault="007D3806" w:rsidP="00DB68BB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  <w:r w:rsidRPr="005C19C0">
              <w:rPr>
                <w:rFonts w:ascii="仿宋_GB2312" w:eastAsia="仿宋_GB2312" w:hAnsi="宋体" w:hint="eastAsia"/>
              </w:rPr>
              <w:t>专家评分</w:t>
            </w:r>
          </w:p>
        </w:tc>
      </w:tr>
      <w:tr w:rsidR="005C19C0" w:rsidRPr="005C19C0" w14:paraId="100B769C" w14:textId="77777777" w:rsidTr="006F18F0">
        <w:trPr>
          <w:trHeight w:val="362"/>
          <w:jc w:val="center"/>
        </w:trPr>
        <w:tc>
          <w:tcPr>
            <w:tcW w:w="677" w:type="dxa"/>
            <w:shd w:val="clear" w:color="auto" w:fill="auto"/>
            <w:vAlign w:val="center"/>
          </w:tcPr>
          <w:p w14:paraId="4E755D77" w14:textId="77777777" w:rsidR="00841584" w:rsidRPr="005C19C0" w:rsidRDefault="00841584" w:rsidP="00DB68BB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  <w:r w:rsidRPr="005C19C0">
              <w:rPr>
                <w:rFonts w:ascii="仿宋_GB2312" w:eastAsia="仿宋_GB2312" w:hAnsi="宋体" w:hint="eastAsia"/>
              </w:rPr>
              <w:t>1</w:t>
            </w:r>
          </w:p>
        </w:tc>
        <w:tc>
          <w:tcPr>
            <w:tcW w:w="6412" w:type="dxa"/>
            <w:gridSpan w:val="6"/>
            <w:shd w:val="clear" w:color="auto" w:fill="auto"/>
            <w:vAlign w:val="center"/>
          </w:tcPr>
          <w:p w14:paraId="078F7EF7" w14:textId="77777777" w:rsidR="00841584" w:rsidRPr="005C19C0" w:rsidRDefault="00841584" w:rsidP="00DB68BB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7069051" w14:textId="77777777" w:rsidR="00841584" w:rsidRPr="005C19C0" w:rsidRDefault="00841584" w:rsidP="00DB68BB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14:paraId="41DB2AF3" w14:textId="77777777" w:rsidR="00841584" w:rsidRPr="005C19C0" w:rsidRDefault="00841584" w:rsidP="00DB68BB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</w:p>
        </w:tc>
      </w:tr>
      <w:tr w:rsidR="005C19C0" w:rsidRPr="005C19C0" w14:paraId="6A3BED17" w14:textId="77777777" w:rsidTr="006F18F0">
        <w:trPr>
          <w:trHeight w:val="362"/>
          <w:jc w:val="center"/>
        </w:trPr>
        <w:tc>
          <w:tcPr>
            <w:tcW w:w="677" w:type="dxa"/>
            <w:shd w:val="clear" w:color="auto" w:fill="auto"/>
            <w:vAlign w:val="center"/>
          </w:tcPr>
          <w:p w14:paraId="22D1F958" w14:textId="77777777" w:rsidR="00841584" w:rsidRPr="005C19C0" w:rsidRDefault="00841584" w:rsidP="00DB68BB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  <w:r w:rsidRPr="005C19C0">
              <w:rPr>
                <w:rFonts w:ascii="仿宋_GB2312" w:eastAsia="仿宋_GB2312" w:hAnsi="宋体" w:hint="eastAsia"/>
              </w:rPr>
              <w:t>2</w:t>
            </w:r>
          </w:p>
        </w:tc>
        <w:tc>
          <w:tcPr>
            <w:tcW w:w="6412" w:type="dxa"/>
            <w:gridSpan w:val="6"/>
            <w:shd w:val="clear" w:color="auto" w:fill="auto"/>
            <w:vAlign w:val="center"/>
          </w:tcPr>
          <w:p w14:paraId="6C57610F" w14:textId="77777777" w:rsidR="00841584" w:rsidRPr="005C19C0" w:rsidRDefault="00841584" w:rsidP="00DB68BB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F337036" w14:textId="77777777" w:rsidR="00841584" w:rsidRPr="005C19C0" w:rsidRDefault="00841584" w:rsidP="00DB68BB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14:paraId="2364B9E3" w14:textId="77777777" w:rsidR="00841584" w:rsidRPr="005C19C0" w:rsidRDefault="00841584" w:rsidP="00DB68BB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</w:p>
        </w:tc>
      </w:tr>
      <w:tr w:rsidR="005C19C0" w:rsidRPr="005C19C0" w14:paraId="0671D1EF" w14:textId="77777777" w:rsidTr="006F18F0">
        <w:trPr>
          <w:trHeight w:val="362"/>
          <w:jc w:val="center"/>
        </w:trPr>
        <w:tc>
          <w:tcPr>
            <w:tcW w:w="677" w:type="dxa"/>
            <w:shd w:val="clear" w:color="auto" w:fill="auto"/>
            <w:vAlign w:val="center"/>
          </w:tcPr>
          <w:p w14:paraId="18036AF7" w14:textId="77777777" w:rsidR="00841584" w:rsidRPr="005C19C0" w:rsidRDefault="00841584" w:rsidP="00DB68BB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  <w:r w:rsidRPr="005C19C0">
              <w:rPr>
                <w:rFonts w:ascii="仿宋_GB2312" w:eastAsia="仿宋_GB2312" w:hAnsi="宋体" w:hint="eastAsia"/>
              </w:rPr>
              <w:t>3</w:t>
            </w:r>
          </w:p>
        </w:tc>
        <w:tc>
          <w:tcPr>
            <w:tcW w:w="6412" w:type="dxa"/>
            <w:gridSpan w:val="6"/>
            <w:shd w:val="clear" w:color="auto" w:fill="auto"/>
            <w:vAlign w:val="center"/>
          </w:tcPr>
          <w:p w14:paraId="562B56E0" w14:textId="77777777" w:rsidR="00841584" w:rsidRPr="005C19C0" w:rsidRDefault="00841584" w:rsidP="00DB68BB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7B0C4B6" w14:textId="77777777" w:rsidR="00841584" w:rsidRPr="005C19C0" w:rsidRDefault="00841584" w:rsidP="00DB68BB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14:paraId="33776531" w14:textId="77777777" w:rsidR="00841584" w:rsidRPr="005C19C0" w:rsidRDefault="00841584" w:rsidP="00DB68BB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</w:p>
        </w:tc>
      </w:tr>
      <w:tr w:rsidR="005C19C0" w:rsidRPr="005C19C0" w14:paraId="0D28EB97" w14:textId="77777777" w:rsidTr="006F18F0">
        <w:trPr>
          <w:trHeight w:val="362"/>
          <w:jc w:val="center"/>
        </w:trPr>
        <w:tc>
          <w:tcPr>
            <w:tcW w:w="8790" w:type="dxa"/>
            <w:gridSpan w:val="9"/>
            <w:shd w:val="clear" w:color="auto" w:fill="auto"/>
            <w:vAlign w:val="center"/>
          </w:tcPr>
          <w:p w14:paraId="578F7C17" w14:textId="77777777" w:rsidR="007D3806" w:rsidRPr="005C19C0" w:rsidRDefault="007D3806" w:rsidP="007D3806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  <w:r w:rsidRPr="005C19C0"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财务状况评分</w:t>
            </w:r>
            <w:r w:rsidRPr="005C19C0"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=</w:t>
            </w:r>
            <w:r w:rsidRPr="005C19C0"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∑（申报单位财务状况评审得分×配套资金比例权重）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14:paraId="36985606" w14:textId="77777777" w:rsidR="007D3806" w:rsidRPr="005C19C0" w:rsidRDefault="007D3806" w:rsidP="00DB68BB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</w:p>
        </w:tc>
      </w:tr>
      <w:tr w:rsidR="005C19C0" w:rsidRPr="005C19C0" w14:paraId="159EEEB3" w14:textId="77777777" w:rsidTr="006F18F0">
        <w:trPr>
          <w:trHeight w:val="362"/>
          <w:jc w:val="center"/>
        </w:trPr>
        <w:tc>
          <w:tcPr>
            <w:tcW w:w="10511" w:type="dxa"/>
            <w:gridSpan w:val="11"/>
            <w:shd w:val="clear" w:color="auto" w:fill="auto"/>
            <w:vAlign w:val="center"/>
          </w:tcPr>
          <w:p w14:paraId="75E2B74D" w14:textId="77777777" w:rsidR="007D3806" w:rsidRPr="005C19C0" w:rsidRDefault="007D3806" w:rsidP="007D3806">
            <w:pPr>
              <w:spacing w:line="320" w:lineRule="exact"/>
              <w:rPr>
                <w:rFonts w:ascii="仿宋_GB2312" w:eastAsia="仿宋_GB2312" w:hAnsi="宋体"/>
              </w:rPr>
            </w:pPr>
            <w:r w:rsidRPr="005C19C0"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二、项目预算评价</w:t>
            </w:r>
          </w:p>
        </w:tc>
      </w:tr>
      <w:tr w:rsidR="005C19C0" w:rsidRPr="005C19C0" w14:paraId="6F42EA8A" w14:textId="77777777" w:rsidTr="006F18F0">
        <w:trPr>
          <w:trHeight w:val="362"/>
          <w:jc w:val="center"/>
        </w:trPr>
        <w:tc>
          <w:tcPr>
            <w:tcW w:w="8790" w:type="dxa"/>
            <w:gridSpan w:val="9"/>
            <w:shd w:val="clear" w:color="auto" w:fill="auto"/>
            <w:vAlign w:val="center"/>
          </w:tcPr>
          <w:p w14:paraId="0D3807E5" w14:textId="77777777" w:rsidR="007D3806" w:rsidRPr="005C19C0" w:rsidRDefault="007D3806" w:rsidP="00DB68BB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  <w:r w:rsidRPr="005C19C0">
              <w:rPr>
                <w:rFonts w:ascii="仿宋_GB2312" w:eastAsia="仿宋_GB2312" w:hAnsi="宋体" w:hint="eastAsia"/>
              </w:rPr>
              <w:t>项目预算评价分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14:paraId="39939EE1" w14:textId="77777777" w:rsidR="007D3806" w:rsidRPr="005C19C0" w:rsidRDefault="007D3806" w:rsidP="00DB68BB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</w:p>
        </w:tc>
      </w:tr>
      <w:tr w:rsidR="005C19C0" w:rsidRPr="005C19C0" w14:paraId="49C13B1A" w14:textId="77777777" w:rsidTr="006F18F0">
        <w:trPr>
          <w:trHeight w:val="362"/>
          <w:jc w:val="center"/>
        </w:trPr>
        <w:tc>
          <w:tcPr>
            <w:tcW w:w="10511" w:type="dxa"/>
            <w:gridSpan w:val="11"/>
            <w:shd w:val="clear" w:color="auto" w:fill="auto"/>
            <w:vAlign w:val="center"/>
          </w:tcPr>
          <w:p w14:paraId="752C90F0" w14:textId="77777777" w:rsidR="007D3806" w:rsidRPr="005C19C0" w:rsidRDefault="007D3806" w:rsidP="007D3806">
            <w:pPr>
              <w:spacing w:line="320" w:lineRule="exact"/>
              <w:rPr>
                <w:rFonts w:ascii="仿宋_GB2312" w:eastAsia="仿宋_GB2312" w:hAnsi="宋体"/>
              </w:rPr>
            </w:pPr>
            <w:r w:rsidRPr="005C19C0"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三、综合评价</w:t>
            </w:r>
          </w:p>
        </w:tc>
      </w:tr>
      <w:tr w:rsidR="005C19C0" w:rsidRPr="005C19C0" w14:paraId="1F88C931" w14:textId="77777777" w:rsidTr="006F18F0">
        <w:trPr>
          <w:trHeight w:val="362"/>
          <w:jc w:val="center"/>
        </w:trPr>
        <w:tc>
          <w:tcPr>
            <w:tcW w:w="8790" w:type="dxa"/>
            <w:gridSpan w:val="9"/>
            <w:shd w:val="clear" w:color="auto" w:fill="auto"/>
            <w:vAlign w:val="center"/>
          </w:tcPr>
          <w:p w14:paraId="15052E4A" w14:textId="77777777" w:rsidR="007D3806" w:rsidRPr="005C19C0" w:rsidRDefault="007D3806" w:rsidP="007D3806">
            <w:pPr>
              <w:spacing w:line="320" w:lineRule="exact"/>
              <w:jc w:val="center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  <w:r w:rsidRPr="005C19C0"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综合评分</w:t>
            </w:r>
            <w:r w:rsidRPr="005C19C0"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=</w:t>
            </w:r>
            <w:r w:rsidRPr="005C19C0"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∑（申报单位财务状况评审得分×配套资金比例权重）×</w:t>
            </w:r>
            <w:r w:rsidRPr="005C19C0"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40%+</w:t>
            </w:r>
            <w:r w:rsidRPr="005C19C0"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项目预算评价分×</w:t>
            </w:r>
            <w:r w:rsidRPr="005C19C0"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60%</w:t>
            </w:r>
            <w:r w:rsidRPr="005C19C0"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。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14:paraId="02CD7832" w14:textId="77777777" w:rsidR="007D3806" w:rsidRPr="005C19C0" w:rsidRDefault="007D3806" w:rsidP="007D3806">
            <w:pPr>
              <w:spacing w:line="320" w:lineRule="exact"/>
              <w:jc w:val="center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</w:p>
        </w:tc>
      </w:tr>
      <w:tr w:rsidR="005C19C0" w:rsidRPr="005C19C0" w14:paraId="24CE8E4D" w14:textId="77777777" w:rsidTr="006F18F0">
        <w:trPr>
          <w:trHeight w:val="362"/>
          <w:jc w:val="center"/>
        </w:trPr>
        <w:tc>
          <w:tcPr>
            <w:tcW w:w="10511" w:type="dxa"/>
            <w:gridSpan w:val="11"/>
            <w:shd w:val="clear" w:color="auto" w:fill="auto"/>
            <w:vAlign w:val="center"/>
          </w:tcPr>
          <w:p w14:paraId="5D9B2B07" w14:textId="77777777" w:rsidR="007D3806" w:rsidRPr="005C19C0" w:rsidRDefault="007D3806" w:rsidP="007D3806">
            <w:pPr>
              <w:spacing w:line="320" w:lineRule="exact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  <w:r w:rsidRPr="005C19C0"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四、评分理由</w:t>
            </w:r>
          </w:p>
        </w:tc>
      </w:tr>
      <w:tr w:rsidR="005C19C0" w:rsidRPr="005C19C0" w14:paraId="669DBE9D" w14:textId="77777777" w:rsidTr="006F18F0">
        <w:trPr>
          <w:trHeight w:val="362"/>
          <w:jc w:val="center"/>
        </w:trPr>
        <w:tc>
          <w:tcPr>
            <w:tcW w:w="10511" w:type="dxa"/>
            <w:gridSpan w:val="11"/>
            <w:shd w:val="clear" w:color="auto" w:fill="auto"/>
            <w:vAlign w:val="center"/>
          </w:tcPr>
          <w:p w14:paraId="2335E2E3" w14:textId="77777777" w:rsidR="007D3806" w:rsidRPr="005C19C0" w:rsidRDefault="007D3806" w:rsidP="007D3806">
            <w:pPr>
              <w:spacing w:line="320" w:lineRule="exact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</w:p>
          <w:p w14:paraId="654DD9CE" w14:textId="77777777" w:rsidR="007D3806" w:rsidRPr="005C19C0" w:rsidRDefault="007D3806" w:rsidP="007D3806">
            <w:pPr>
              <w:spacing w:line="320" w:lineRule="exact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</w:p>
          <w:p w14:paraId="76A9AEA4" w14:textId="77777777" w:rsidR="006F18F0" w:rsidRPr="005C19C0" w:rsidRDefault="006F18F0" w:rsidP="007D3806">
            <w:pPr>
              <w:spacing w:line="320" w:lineRule="exact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</w:p>
        </w:tc>
      </w:tr>
      <w:tr w:rsidR="005C19C0" w:rsidRPr="005C19C0" w14:paraId="2AF2C0F0" w14:textId="77777777" w:rsidTr="006F18F0">
        <w:trPr>
          <w:trHeight w:val="362"/>
          <w:jc w:val="center"/>
        </w:trPr>
        <w:tc>
          <w:tcPr>
            <w:tcW w:w="10511" w:type="dxa"/>
            <w:gridSpan w:val="11"/>
            <w:shd w:val="clear" w:color="auto" w:fill="auto"/>
            <w:vAlign w:val="center"/>
          </w:tcPr>
          <w:p w14:paraId="4CA682BF" w14:textId="77777777" w:rsidR="007D3806" w:rsidRPr="005C19C0" w:rsidRDefault="007D3806" w:rsidP="007D3806">
            <w:pPr>
              <w:spacing w:line="320" w:lineRule="exact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  <w:r w:rsidRPr="005C19C0"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五、预算调整意见</w:t>
            </w:r>
          </w:p>
        </w:tc>
      </w:tr>
      <w:tr w:rsidR="005C19C0" w:rsidRPr="005C19C0" w14:paraId="07CEEBA7" w14:textId="77777777" w:rsidTr="006F18F0">
        <w:trPr>
          <w:trHeight w:val="362"/>
          <w:jc w:val="center"/>
        </w:trPr>
        <w:tc>
          <w:tcPr>
            <w:tcW w:w="10511" w:type="dxa"/>
            <w:gridSpan w:val="11"/>
            <w:shd w:val="clear" w:color="auto" w:fill="auto"/>
            <w:vAlign w:val="center"/>
          </w:tcPr>
          <w:p w14:paraId="3DE09213" w14:textId="77777777" w:rsidR="00E16587" w:rsidRPr="005C19C0" w:rsidRDefault="00E16587" w:rsidP="00E16587">
            <w:pPr>
              <w:spacing w:line="320" w:lineRule="exact"/>
              <w:rPr>
                <w:rFonts w:ascii="仿宋_GB2312" w:eastAsia="仿宋_GB2312" w:hAnsi="宋体"/>
              </w:rPr>
            </w:pPr>
            <w:r w:rsidRPr="005C19C0">
              <w:rPr>
                <w:rFonts w:ascii="仿宋_GB2312" w:eastAsia="仿宋_GB2312" w:hAnsi="宋体" w:hint="eastAsia"/>
              </w:rPr>
              <w:t>审减（增）情况说明：</w:t>
            </w:r>
          </w:p>
          <w:p w14:paraId="6B50C967" w14:textId="77777777" w:rsidR="006F18F0" w:rsidRPr="005C19C0" w:rsidRDefault="006F18F0" w:rsidP="00E16587">
            <w:pPr>
              <w:spacing w:line="320" w:lineRule="exact"/>
              <w:rPr>
                <w:rFonts w:ascii="仿宋_GB2312" w:eastAsia="仿宋_GB2312" w:hAnsi="宋体"/>
              </w:rPr>
            </w:pPr>
          </w:p>
          <w:p w14:paraId="154B60D8" w14:textId="77777777" w:rsidR="00E16587" w:rsidRPr="005C19C0" w:rsidRDefault="00E16587" w:rsidP="00E16587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</w:p>
        </w:tc>
      </w:tr>
      <w:tr w:rsidR="005C19C0" w:rsidRPr="005C19C0" w14:paraId="348DB5E7" w14:textId="77777777" w:rsidTr="006F18F0">
        <w:trPr>
          <w:trHeight w:val="362"/>
          <w:jc w:val="center"/>
        </w:trPr>
        <w:tc>
          <w:tcPr>
            <w:tcW w:w="2836" w:type="dxa"/>
            <w:gridSpan w:val="3"/>
            <w:shd w:val="clear" w:color="auto" w:fill="auto"/>
            <w:vAlign w:val="center"/>
          </w:tcPr>
          <w:p w14:paraId="28332D73" w14:textId="77777777" w:rsidR="00E16587" w:rsidRPr="005C19C0" w:rsidRDefault="00E16587" w:rsidP="00E16587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  <w:r w:rsidRPr="005C19C0">
              <w:rPr>
                <w:rFonts w:ascii="仿宋_GB2312" w:eastAsia="仿宋_GB2312" w:hAnsi="宋体" w:hint="eastAsia"/>
              </w:rPr>
              <w:t>资助方式建议（非必选项）</w:t>
            </w:r>
            <w:r w:rsidRPr="005C19C0">
              <w:rPr>
                <w:rFonts w:ascii="仿宋_GB2312" w:eastAsia="仿宋_GB2312" w:hAnsi="宋体"/>
              </w:rPr>
              <w:t xml:space="preserve"> </w:t>
            </w:r>
          </w:p>
        </w:tc>
        <w:tc>
          <w:tcPr>
            <w:tcW w:w="4253" w:type="dxa"/>
            <w:gridSpan w:val="4"/>
            <w:shd w:val="clear" w:color="auto" w:fill="auto"/>
            <w:vAlign w:val="center"/>
          </w:tcPr>
          <w:p w14:paraId="4E636F11" w14:textId="77777777" w:rsidR="00E16587" w:rsidRPr="005C19C0" w:rsidRDefault="00E16587" w:rsidP="00E16587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  <w:r w:rsidRPr="005C19C0">
              <w:rPr>
                <w:rFonts w:ascii="仿宋_GB2312" w:eastAsia="仿宋_GB2312" w:hAnsi="宋体" w:hint="eastAsia"/>
              </w:rPr>
              <w:t>□前资助（分期递增拨付）</w:t>
            </w:r>
            <w:r w:rsidRPr="005C19C0">
              <w:rPr>
                <w:rFonts w:ascii="仿宋_GB2312" w:eastAsia="仿宋_GB2312" w:hAnsi="宋体"/>
              </w:rPr>
              <w:t xml:space="preserve"> </w:t>
            </w:r>
            <w:r w:rsidRPr="005C19C0">
              <w:rPr>
                <w:rFonts w:ascii="仿宋_GB2312" w:eastAsia="仿宋_GB2312" w:hAnsi="宋体" w:hint="eastAsia"/>
              </w:rPr>
              <w:t>□后补助</w:t>
            </w:r>
          </w:p>
        </w:tc>
        <w:tc>
          <w:tcPr>
            <w:tcW w:w="1711" w:type="dxa"/>
            <w:gridSpan w:val="3"/>
            <w:shd w:val="clear" w:color="auto" w:fill="auto"/>
            <w:vAlign w:val="center"/>
          </w:tcPr>
          <w:p w14:paraId="57A8B44B" w14:textId="77777777" w:rsidR="00E16587" w:rsidRPr="005C19C0" w:rsidRDefault="00E16587" w:rsidP="00E16587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  <w:r w:rsidRPr="005C19C0">
              <w:rPr>
                <w:rFonts w:ascii="仿宋_GB2312" w:eastAsia="仿宋_GB2312" w:hAnsi="宋体" w:hint="eastAsia"/>
              </w:rPr>
              <w:t>建议资助金额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7E198845" w14:textId="77777777" w:rsidR="00E16587" w:rsidRPr="005C19C0" w:rsidRDefault="00E16587" w:rsidP="00E16587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  <w:r w:rsidRPr="005C19C0">
              <w:rPr>
                <w:rFonts w:ascii="仿宋_GB2312" w:eastAsia="仿宋_GB2312" w:hAnsi="宋体" w:hint="eastAsia"/>
              </w:rPr>
              <w:t xml:space="preserve">     万元</w:t>
            </w:r>
          </w:p>
        </w:tc>
      </w:tr>
      <w:tr w:rsidR="005C19C0" w:rsidRPr="005C19C0" w14:paraId="56489730" w14:textId="77777777" w:rsidTr="006F18F0">
        <w:trPr>
          <w:trHeight w:val="362"/>
          <w:jc w:val="center"/>
        </w:trPr>
        <w:tc>
          <w:tcPr>
            <w:tcW w:w="10511" w:type="dxa"/>
            <w:gridSpan w:val="11"/>
            <w:shd w:val="clear" w:color="auto" w:fill="auto"/>
            <w:vAlign w:val="center"/>
          </w:tcPr>
          <w:p w14:paraId="3B883C0E" w14:textId="77777777" w:rsidR="00E16587" w:rsidRPr="005C19C0" w:rsidRDefault="00E16587" w:rsidP="00E16587">
            <w:pPr>
              <w:spacing w:line="320" w:lineRule="exact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  <w:r w:rsidRPr="005C19C0"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专家（签字）：</w:t>
            </w:r>
          </w:p>
          <w:p w14:paraId="7474B675" w14:textId="77777777" w:rsidR="00E16587" w:rsidRPr="005C19C0" w:rsidRDefault="00E16587" w:rsidP="00E16587">
            <w:pPr>
              <w:spacing w:line="320" w:lineRule="exact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</w:p>
          <w:p w14:paraId="3C888A62" w14:textId="77777777" w:rsidR="00E16587" w:rsidRPr="005C19C0" w:rsidRDefault="00E16587" w:rsidP="00E16587">
            <w:pPr>
              <w:spacing w:line="320" w:lineRule="exact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</w:p>
          <w:p w14:paraId="5D31B062" w14:textId="77777777" w:rsidR="00E16587" w:rsidRPr="005C19C0" w:rsidRDefault="00E16587" w:rsidP="00E16587">
            <w:pPr>
              <w:spacing w:line="320" w:lineRule="exact"/>
              <w:ind w:firstLineChars="1200" w:firstLine="3360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5C19C0">
              <w:rPr>
                <w:rFonts w:ascii="Times New Roman" w:eastAsia="仿宋" w:hAnsi="Times New Roman" w:cs="Times New Roman" w:hint="eastAsia"/>
                <w:sz w:val="28"/>
                <w:szCs w:val="28"/>
              </w:rPr>
              <w:t xml:space="preserve">202  </w:t>
            </w:r>
            <w:r w:rsidRPr="005C19C0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年</w:t>
            </w:r>
            <w:r w:rsidRPr="005C19C0">
              <w:rPr>
                <w:rFonts w:ascii="Times New Roman" w:eastAsia="仿宋" w:hAnsi="Times New Roman" w:cs="Times New Roman" w:hint="eastAsia"/>
                <w:sz w:val="28"/>
                <w:szCs w:val="28"/>
              </w:rPr>
              <w:t xml:space="preserve">   </w:t>
            </w:r>
            <w:r w:rsidRPr="005C19C0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月</w:t>
            </w:r>
            <w:r w:rsidRPr="005C19C0">
              <w:rPr>
                <w:rFonts w:ascii="Times New Roman" w:eastAsia="仿宋" w:hAnsi="Times New Roman" w:cs="Times New Roman" w:hint="eastAsia"/>
                <w:sz w:val="28"/>
                <w:szCs w:val="28"/>
              </w:rPr>
              <w:t xml:space="preserve">    </w:t>
            </w:r>
            <w:r w:rsidRPr="005C19C0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日</w:t>
            </w:r>
          </w:p>
        </w:tc>
      </w:tr>
    </w:tbl>
    <w:p w14:paraId="39DCE262" w14:textId="77777777" w:rsidR="00987170" w:rsidRPr="005C19C0" w:rsidRDefault="00E16587" w:rsidP="00E16587">
      <w:pPr>
        <w:spacing w:line="560" w:lineRule="exact"/>
        <w:ind w:firstLineChars="200" w:firstLine="643"/>
        <w:jc w:val="center"/>
        <w:rPr>
          <w:rFonts w:ascii="Times New Roman" w:eastAsia="仿宋" w:hAnsi="Times New Roman" w:cs="Times New Roman"/>
          <w:b/>
          <w:sz w:val="32"/>
          <w:szCs w:val="32"/>
        </w:rPr>
      </w:pPr>
      <w:r w:rsidRPr="005C19C0">
        <w:rPr>
          <w:rFonts w:ascii="Times New Roman" w:eastAsia="仿宋" w:hAnsi="Times New Roman" w:cs="Times New Roman" w:hint="eastAsia"/>
          <w:b/>
          <w:sz w:val="32"/>
          <w:szCs w:val="32"/>
        </w:rPr>
        <w:lastRenderedPageBreak/>
        <w:t>评分表</w:t>
      </w:r>
    </w:p>
    <w:p w14:paraId="69E58A30" w14:textId="77777777" w:rsidR="00E16587" w:rsidRPr="005C19C0" w:rsidRDefault="00E16587" w:rsidP="00E16587">
      <w:pPr>
        <w:spacing w:line="560" w:lineRule="exact"/>
        <w:ind w:firstLineChars="200" w:firstLine="562"/>
        <w:jc w:val="center"/>
        <w:rPr>
          <w:rFonts w:ascii="Times New Roman" w:eastAsia="仿宋" w:hAnsi="Times New Roman" w:cs="Times New Roman"/>
          <w:b/>
          <w:sz w:val="28"/>
          <w:szCs w:val="28"/>
        </w:rPr>
      </w:pPr>
      <w:r w:rsidRPr="005C19C0">
        <w:rPr>
          <w:rFonts w:ascii="Times New Roman" w:eastAsia="仿宋" w:hAnsi="Times New Roman" w:cs="Times New Roman" w:hint="eastAsia"/>
          <w:b/>
          <w:sz w:val="28"/>
          <w:szCs w:val="28"/>
        </w:rPr>
        <w:t>一、申报单位财务状况评价</w:t>
      </w:r>
    </w:p>
    <w:p w14:paraId="25F3434F" w14:textId="77777777" w:rsidR="00E16587" w:rsidRPr="005C19C0" w:rsidRDefault="00E16587" w:rsidP="006F18F0">
      <w:pPr>
        <w:spacing w:line="560" w:lineRule="exact"/>
        <w:ind w:firstLineChars="200" w:firstLine="480"/>
        <w:jc w:val="center"/>
        <w:rPr>
          <w:rFonts w:ascii="Times New Roman" w:eastAsia="仿宋" w:hAnsi="Times New Roman" w:cs="Times New Roman"/>
          <w:sz w:val="24"/>
          <w:szCs w:val="24"/>
        </w:rPr>
      </w:pPr>
      <w:r w:rsidRPr="005C19C0">
        <w:rPr>
          <w:rFonts w:ascii="Times New Roman" w:eastAsia="仿宋" w:hAnsi="Times New Roman" w:cs="Times New Roman" w:hint="eastAsia"/>
          <w:sz w:val="24"/>
          <w:szCs w:val="24"/>
        </w:rPr>
        <w:t>（</w:t>
      </w:r>
      <w:r w:rsidR="006F18F0" w:rsidRPr="005C19C0">
        <w:rPr>
          <w:rFonts w:ascii="Times New Roman" w:eastAsia="仿宋" w:hAnsi="Times New Roman" w:cs="Times New Roman" w:hint="eastAsia"/>
          <w:sz w:val="24"/>
          <w:szCs w:val="24"/>
        </w:rPr>
        <w:t>每个</w:t>
      </w:r>
      <w:r w:rsidRPr="005C19C0">
        <w:rPr>
          <w:rFonts w:ascii="Times New Roman" w:eastAsia="仿宋" w:hAnsi="Times New Roman" w:cs="Times New Roman" w:hint="eastAsia"/>
          <w:sz w:val="24"/>
          <w:szCs w:val="24"/>
        </w:rPr>
        <w:t>有配套经费的申报单位</w:t>
      </w:r>
      <w:r w:rsidR="006F18F0" w:rsidRPr="005C19C0">
        <w:rPr>
          <w:rFonts w:ascii="Times New Roman" w:eastAsia="仿宋" w:hAnsi="Times New Roman" w:cs="Times New Roman" w:hint="eastAsia"/>
          <w:sz w:val="24"/>
          <w:szCs w:val="24"/>
        </w:rPr>
        <w:t>独立评分表，可根据项目情况增加）</w:t>
      </w:r>
    </w:p>
    <w:tbl>
      <w:tblPr>
        <w:tblW w:w="10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402"/>
        <w:gridCol w:w="1726"/>
        <w:gridCol w:w="1417"/>
        <w:gridCol w:w="1276"/>
      </w:tblGrid>
      <w:tr w:rsidR="005C19C0" w:rsidRPr="005C19C0" w14:paraId="7E75B199" w14:textId="77777777" w:rsidTr="005570AD">
        <w:trPr>
          <w:trHeight w:val="223"/>
          <w:jc w:val="center"/>
        </w:trPr>
        <w:tc>
          <w:tcPr>
            <w:tcW w:w="1560" w:type="dxa"/>
            <w:vAlign w:val="center"/>
          </w:tcPr>
          <w:p w14:paraId="0069E872" w14:textId="77777777" w:rsidR="006F18F0" w:rsidRPr="005C19C0" w:rsidRDefault="006F18F0" w:rsidP="006F18F0">
            <w:pPr>
              <w:widowControl/>
              <w:jc w:val="center"/>
              <w:rPr>
                <w:rFonts w:ascii="Times New Roman" w:eastAsia="宋体" w:hAnsi="Times New Roman" w:cs="宋体"/>
                <w:b/>
                <w:bCs/>
                <w:kern w:val="0"/>
                <w:sz w:val="28"/>
                <w:szCs w:val="28"/>
              </w:rPr>
            </w:pPr>
            <w:r w:rsidRPr="005C19C0">
              <w:rPr>
                <w:rFonts w:ascii="Times New Roman" w:eastAsia="宋体" w:hAnsi="Times New Roman" w:cs="宋体" w:hint="eastAsia"/>
                <w:b/>
                <w:bCs/>
                <w:kern w:val="0"/>
                <w:sz w:val="28"/>
                <w:szCs w:val="28"/>
              </w:rPr>
              <w:t>申报单位</w:t>
            </w:r>
            <w:r w:rsidRPr="005C19C0">
              <w:rPr>
                <w:rFonts w:ascii="Times New Roman" w:eastAsia="宋体" w:hAnsi="Times New Roman" w:cs="宋体" w:hint="eastAsia"/>
                <w:b/>
                <w:bCs/>
                <w:kern w:val="0"/>
                <w:sz w:val="28"/>
                <w:szCs w:val="28"/>
              </w:rPr>
              <w:t>1</w:t>
            </w:r>
          </w:p>
        </w:tc>
        <w:tc>
          <w:tcPr>
            <w:tcW w:w="8821" w:type="dxa"/>
            <w:gridSpan w:val="4"/>
            <w:vAlign w:val="center"/>
          </w:tcPr>
          <w:p w14:paraId="7A072079" w14:textId="77777777" w:rsidR="006F18F0" w:rsidRPr="005C19C0" w:rsidRDefault="006F18F0" w:rsidP="006F18F0">
            <w:pPr>
              <w:widowControl/>
              <w:jc w:val="center"/>
              <w:rPr>
                <w:rFonts w:ascii="Times New Roman" w:eastAsia="宋体" w:hAnsi="Times New Roman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5C19C0" w:rsidRPr="005C19C0" w14:paraId="477AE5B0" w14:textId="77777777" w:rsidTr="005570AD">
        <w:trPr>
          <w:trHeight w:val="223"/>
          <w:jc w:val="center"/>
        </w:trPr>
        <w:tc>
          <w:tcPr>
            <w:tcW w:w="1560" w:type="dxa"/>
            <w:shd w:val="clear" w:color="auto" w:fill="auto"/>
            <w:vAlign w:val="center"/>
          </w:tcPr>
          <w:p w14:paraId="042B3B8A" w14:textId="77777777" w:rsidR="00987170" w:rsidRPr="005C19C0" w:rsidRDefault="00387849">
            <w:pPr>
              <w:widowControl/>
              <w:jc w:val="center"/>
              <w:rPr>
                <w:rFonts w:ascii="Times New Roman" w:eastAsia="宋体" w:hAnsi="Times New Roman" w:cs="宋体"/>
                <w:b/>
                <w:bCs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b/>
                <w:bCs/>
                <w:kern w:val="0"/>
                <w:szCs w:val="21"/>
              </w:rPr>
              <w:t>评价内容</w:t>
            </w:r>
          </w:p>
        </w:tc>
        <w:tc>
          <w:tcPr>
            <w:tcW w:w="4402" w:type="dxa"/>
            <w:shd w:val="clear" w:color="auto" w:fill="auto"/>
            <w:vAlign w:val="center"/>
          </w:tcPr>
          <w:p w14:paraId="0997C17A" w14:textId="77777777" w:rsidR="00987170" w:rsidRPr="005C19C0" w:rsidRDefault="00387849">
            <w:pPr>
              <w:widowControl/>
              <w:jc w:val="center"/>
              <w:rPr>
                <w:rFonts w:ascii="Times New Roman" w:eastAsia="宋体" w:hAnsi="Times New Roman" w:cs="宋体"/>
                <w:b/>
                <w:bCs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b/>
                <w:bCs/>
                <w:kern w:val="0"/>
                <w:szCs w:val="21"/>
              </w:rPr>
              <w:t>评价指标</w:t>
            </w:r>
          </w:p>
        </w:tc>
        <w:tc>
          <w:tcPr>
            <w:tcW w:w="31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E61C78" w14:textId="77777777" w:rsidR="00987170" w:rsidRPr="005C19C0" w:rsidRDefault="00387849">
            <w:pPr>
              <w:widowControl/>
              <w:jc w:val="center"/>
              <w:rPr>
                <w:rFonts w:ascii="Times New Roman" w:eastAsia="宋体" w:hAnsi="Times New Roman" w:cs="宋体"/>
                <w:b/>
                <w:bCs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b/>
                <w:bCs/>
                <w:kern w:val="0"/>
                <w:szCs w:val="21"/>
              </w:rPr>
              <w:t>参考分值标准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FDEF572" w14:textId="77777777" w:rsidR="00987170" w:rsidRPr="005C19C0" w:rsidRDefault="00387849">
            <w:pPr>
              <w:widowControl/>
              <w:jc w:val="center"/>
              <w:rPr>
                <w:rFonts w:ascii="Times New Roman" w:eastAsia="宋体" w:hAnsi="Times New Roman" w:cs="宋体"/>
                <w:b/>
                <w:bCs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b/>
                <w:bCs/>
                <w:kern w:val="0"/>
                <w:szCs w:val="21"/>
              </w:rPr>
              <w:t>得</w:t>
            </w:r>
            <w:r w:rsidRPr="005C19C0">
              <w:rPr>
                <w:rFonts w:ascii="Times New Roman" w:eastAsia="宋体" w:hAnsi="Times New Roman" w:cs="宋体" w:hint="eastAsia"/>
                <w:b/>
                <w:bCs/>
                <w:kern w:val="0"/>
                <w:szCs w:val="21"/>
              </w:rPr>
              <w:t xml:space="preserve">  </w:t>
            </w:r>
            <w:r w:rsidRPr="005C19C0">
              <w:rPr>
                <w:rFonts w:ascii="Times New Roman" w:eastAsia="宋体" w:hAnsi="Times New Roman" w:cs="宋体" w:hint="eastAsia"/>
                <w:b/>
                <w:bCs/>
                <w:kern w:val="0"/>
                <w:szCs w:val="21"/>
              </w:rPr>
              <w:t>分</w:t>
            </w:r>
          </w:p>
        </w:tc>
      </w:tr>
      <w:tr w:rsidR="005C19C0" w:rsidRPr="005C19C0" w14:paraId="1CC08649" w14:textId="77777777" w:rsidTr="005570AD">
        <w:trPr>
          <w:trHeight w:val="1153"/>
          <w:jc w:val="center"/>
        </w:trPr>
        <w:tc>
          <w:tcPr>
            <w:tcW w:w="1560" w:type="dxa"/>
            <w:vMerge w:val="restart"/>
            <w:shd w:val="clear" w:color="auto" w:fill="auto"/>
            <w:vAlign w:val="center"/>
          </w:tcPr>
          <w:p w14:paraId="50CA7185" w14:textId="77777777" w:rsidR="00987170" w:rsidRPr="005C19C0" w:rsidRDefault="00387849">
            <w:pPr>
              <w:widowControl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(</w:t>
            </w:r>
            <w:proofErr w:type="gramStart"/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一</w:t>
            </w:r>
            <w:proofErr w:type="gramEnd"/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)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抗财务风险能力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(28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)</w:t>
            </w:r>
          </w:p>
          <w:p w14:paraId="0171DA54" w14:textId="77777777" w:rsidR="00987170" w:rsidRPr="005C19C0" w:rsidRDefault="00987170">
            <w:pPr>
              <w:widowControl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  <w:tc>
          <w:tcPr>
            <w:tcW w:w="4402" w:type="dxa"/>
            <w:shd w:val="clear" w:color="auto" w:fill="auto"/>
            <w:vAlign w:val="center"/>
          </w:tcPr>
          <w:p w14:paraId="07D18849" w14:textId="77777777" w:rsidR="00987170" w:rsidRPr="005C19C0" w:rsidRDefault="00387849">
            <w:pPr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资产负债率（负债总额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/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资产总额×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100%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</w:tc>
        <w:tc>
          <w:tcPr>
            <w:tcW w:w="1726" w:type="dxa"/>
            <w:tcBorders>
              <w:right w:val="nil"/>
            </w:tcBorders>
            <w:shd w:val="clear" w:color="auto" w:fill="auto"/>
            <w:vAlign w:val="center"/>
          </w:tcPr>
          <w:p w14:paraId="0C65FBBE" w14:textId="77777777" w:rsidR="00987170" w:rsidRPr="005C19C0" w:rsidRDefault="00387849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好（≤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40%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 xml:space="preserve">    </w:t>
            </w:r>
          </w:p>
          <w:p w14:paraId="3F774EE0" w14:textId="77777777" w:rsidR="00987170" w:rsidRPr="005C19C0" w:rsidRDefault="00387849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较好（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40%-60%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5F19B4F6" w14:textId="77777777" w:rsidR="00987170" w:rsidRPr="005C19C0" w:rsidRDefault="00387849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一般（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60%-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80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784031C2" w14:textId="77777777" w:rsidR="00987170" w:rsidRPr="005C19C0" w:rsidRDefault="00387849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差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：（≥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80%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 xml:space="preserve">  </w:t>
            </w:r>
          </w:p>
        </w:tc>
        <w:tc>
          <w:tcPr>
            <w:tcW w:w="1417" w:type="dxa"/>
            <w:tcBorders>
              <w:left w:val="nil"/>
            </w:tcBorders>
          </w:tcPr>
          <w:p w14:paraId="51C1CAFF" w14:textId="77777777" w:rsidR="00987170" w:rsidRPr="005C19C0" w:rsidRDefault="00387849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10-12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12958BA8" w14:textId="77777777" w:rsidR="00987170" w:rsidRPr="005C19C0" w:rsidRDefault="00387849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6-9.9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0E1B588B" w14:textId="77777777" w:rsidR="00987170" w:rsidRPr="005C19C0" w:rsidRDefault="00387849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3-5.9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4A207BED" w14:textId="77777777" w:rsidR="00987170" w:rsidRPr="005C19C0" w:rsidRDefault="00387849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0-2.9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B3F0C1C" w14:textId="77777777" w:rsidR="00987170" w:rsidRPr="005C19C0" w:rsidRDefault="00987170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</w:tr>
      <w:tr w:rsidR="005C19C0" w:rsidRPr="005C19C0" w14:paraId="023A273D" w14:textId="77777777" w:rsidTr="005570AD">
        <w:trPr>
          <w:trHeight w:val="844"/>
          <w:jc w:val="center"/>
        </w:trPr>
        <w:tc>
          <w:tcPr>
            <w:tcW w:w="1560" w:type="dxa"/>
            <w:vMerge/>
            <w:shd w:val="clear" w:color="auto" w:fill="auto"/>
            <w:vAlign w:val="center"/>
          </w:tcPr>
          <w:p w14:paraId="20EC5884" w14:textId="77777777" w:rsidR="00987170" w:rsidRPr="005C19C0" w:rsidRDefault="00987170">
            <w:pPr>
              <w:widowControl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  <w:tc>
          <w:tcPr>
            <w:tcW w:w="4402" w:type="dxa"/>
            <w:shd w:val="clear" w:color="auto" w:fill="auto"/>
            <w:vAlign w:val="center"/>
          </w:tcPr>
          <w:p w14:paraId="260C8A0F" w14:textId="77777777" w:rsidR="00987170" w:rsidRPr="005C19C0" w:rsidRDefault="00387849">
            <w:pPr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2.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流动比率（流动资产合计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/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流动负债合计）</w:t>
            </w:r>
          </w:p>
        </w:tc>
        <w:tc>
          <w:tcPr>
            <w:tcW w:w="1726" w:type="dxa"/>
            <w:tcBorders>
              <w:right w:val="nil"/>
            </w:tcBorders>
            <w:shd w:val="clear" w:color="auto" w:fill="auto"/>
            <w:vAlign w:val="center"/>
          </w:tcPr>
          <w:p w14:paraId="4A192D93" w14:textId="77777777" w:rsidR="00987170" w:rsidRPr="005C19C0" w:rsidRDefault="00387849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好（≥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2.2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 xml:space="preserve">       </w:t>
            </w:r>
          </w:p>
          <w:p w14:paraId="42F64F39" w14:textId="77777777" w:rsidR="00987170" w:rsidRPr="005C19C0" w:rsidRDefault="00387849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较好（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5-2.2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7E4A09FB" w14:textId="77777777" w:rsidR="00987170" w:rsidRPr="005C19C0" w:rsidRDefault="00387849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一般（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0.8-1.5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796DDEF0" w14:textId="77777777" w:rsidR="00987170" w:rsidRPr="005C19C0" w:rsidRDefault="00387849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差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（≤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0.8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</w:tc>
        <w:tc>
          <w:tcPr>
            <w:tcW w:w="1417" w:type="dxa"/>
            <w:tcBorders>
              <w:left w:val="nil"/>
            </w:tcBorders>
          </w:tcPr>
          <w:p w14:paraId="070E87AA" w14:textId="77777777" w:rsidR="00987170" w:rsidRPr="005C19C0" w:rsidRDefault="00387849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 xml:space="preserve">  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7-8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53773C94" w14:textId="77777777" w:rsidR="00987170" w:rsidRPr="005C19C0" w:rsidRDefault="00387849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5-6.9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205BDFF8" w14:textId="77777777" w:rsidR="00987170" w:rsidRPr="005C19C0" w:rsidRDefault="00387849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2-4.9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7FABFDA3" w14:textId="77777777" w:rsidR="00987170" w:rsidRPr="005C19C0" w:rsidRDefault="00387849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0-1.9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2E6089" w14:textId="77777777" w:rsidR="00987170" w:rsidRPr="005C19C0" w:rsidRDefault="00987170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</w:tr>
      <w:tr w:rsidR="005C19C0" w:rsidRPr="005C19C0" w14:paraId="4F89347F" w14:textId="77777777" w:rsidTr="005570AD">
        <w:trPr>
          <w:trHeight w:val="1341"/>
          <w:jc w:val="center"/>
        </w:trPr>
        <w:tc>
          <w:tcPr>
            <w:tcW w:w="1560" w:type="dxa"/>
            <w:vMerge/>
            <w:shd w:val="clear" w:color="auto" w:fill="auto"/>
            <w:vAlign w:val="center"/>
          </w:tcPr>
          <w:p w14:paraId="0BFFFCDF" w14:textId="77777777" w:rsidR="00987170" w:rsidRPr="005C19C0" w:rsidRDefault="00987170">
            <w:pPr>
              <w:widowControl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  <w:tc>
          <w:tcPr>
            <w:tcW w:w="4402" w:type="dxa"/>
            <w:shd w:val="clear" w:color="auto" w:fill="auto"/>
            <w:vAlign w:val="center"/>
          </w:tcPr>
          <w:p w14:paraId="7694A2D8" w14:textId="77777777" w:rsidR="00987170" w:rsidRPr="005C19C0" w:rsidRDefault="00387849">
            <w:pPr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现金流动负债比率（年经营现金净流量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/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年末流动负债）</w:t>
            </w:r>
          </w:p>
        </w:tc>
        <w:tc>
          <w:tcPr>
            <w:tcW w:w="1726" w:type="dxa"/>
            <w:tcBorders>
              <w:right w:val="nil"/>
            </w:tcBorders>
            <w:shd w:val="clear" w:color="auto" w:fill="auto"/>
            <w:vAlign w:val="center"/>
          </w:tcPr>
          <w:p w14:paraId="3F383344" w14:textId="77777777" w:rsidR="00987170" w:rsidRPr="005C19C0" w:rsidRDefault="00387849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好（≥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6A139D87" w14:textId="77777777" w:rsidR="00987170" w:rsidRPr="005C19C0" w:rsidRDefault="00387849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较好（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0.6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-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0D8F3E7B" w14:textId="77777777" w:rsidR="00987170" w:rsidRPr="005C19C0" w:rsidRDefault="00387849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一般（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0.3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-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0.6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4B5CA084" w14:textId="77777777" w:rsidR="00987170" w:rsidRPr="005C19C0" w:rsidRDefault="00387849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差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）≤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0.3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</w:tc>
        <w:tc>
          <w:tcPr>
            <w:tcW w:w="1417" w:type="dxa"/>
            <w:tcBorders>
              <w:left w:val="nil"/>
            </w:tcBorders>
          </w:tcPr>
          <w:p w14:paraId="3B86CBC2" w14:textId="77777777" w:rsidR="00987170" w:rsidRPr="005C19C0" w:rsidRDefault="00387849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 xml:space="preserve"> 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7-8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3D43A938" w14:textId="77777777" w:rsidR="00987170" w:rsidRPr="005C19C0" w:rsidRDefault="00387849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5-6.9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67BF97B7" w14:textId="77777777" w:rsidR="00987170" w:rsidRPr="005C19C0" w:rsidRDefault="00387849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2-4.9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3C2C4789" w14:textId="77777777" w:rsidR="00987170" w:rsidRPr="005C19C0" w:rsidRDefault="00387849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0-1.9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C11682" w14:textId="77777777" w:rsidR="00987170" w:rsidRPr="005C19C0" w:rsidRDefault="00987170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</w:tr>
      <w:tr w:rsidR="005C19C0" w:rsidRPr="005C19C0" w14:paraId="017F6150" w14:textId="77777777" w:rsidTr="005570AD">
        <w:trPr>
          <w:trHeight w:val="279"/>
          <w:jc w:val="center"/>
        </w:trPr>
        <w:tc>
          <w:tcPr>
            <w:tcW w:w="1560" w:type="dxa"/>
            <w:vMerge w:val="restart"/>
            <w:shd w:val="clear" w:color="auto" w:fill="auto"/>
            <w:vAlign w:val="center"/>
          </w:tcPr>
          <w:p w14:paraId="5DAFB99C" w14:textId="77777777" w:rsidR="00987170" w:rsidRPr="005C19C0" w:rsidRDefault="00387849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(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二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)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发展能力</w:t>
            </w:r>
          </w:p>
          <w:p w14:paraId="39708ED5" w14:textId="77777777" w:rsidR="00987170" w:rsidRPr="005C19C0" w:rsidRDefault="00387849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(32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)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 xml:space="preserve"> </w:t>
            </w:r>
          </w:p>
        </w:tc>
        <w:tc>
          <w:tcPr>
            <w:tcW w:w="4402" w:type="dxa"/>
            <w:shd w:val="clear" w:color="auto" w:fill="auto"/>
            <w:vAlign w:val="center"/>
          </w:tcPr>
          <w:p w14:paraId="2E245034" w14:textId="77777777" w:rsidR="00987170" w:rsidRPr="005C19C0" w:rsidRDefault="00387849">
            <w:pPr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权益净利率（净利润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/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股东权益×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100%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</w:tc>
        <w:tc>
          <w:tcPr>
            <w:tcW w:w="1726" w:type="dxa"/>
            <w:tcBorders>
              <w:right w:val="nil"/>
            </w:tcBorders>
            <w:shd w:val="clear" w:color="auto" w:fill="auto"/>
            <w:vAlign w:val="center"/>
          </w:tcPr>
          <w:p w14:paraId="4225B807" w14:textId="77777777" w:rsidR="00987170" w:rsidRPr="005C19C0" w:rsidRDefault="00387849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好（≥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10%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3C11B5EA" w14:textId="77777777" w:rsidR="00987170" w:rsidRPr="005C19C0" w:rsidRDefault="00387849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较好（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6-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10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0E7CB5E4" w14:textId="77777777" w:rsidR="00987170" w:rsidRPr="005C19C0" w:rsidRDefault="00387849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一般（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-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6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615AA42C" w14:textId="77777777" w:rsidR="00987170" w:rsidRPr="005C19C0" w:rsidRDefault="00387849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差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（≤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</w:tc>
        <w:tc>
          <w:tcPr>
            <w:tcW w:w="1417" w:type="dxa"/>
            <w:tcBorders>
              <w:left w:val="nil"/>
            </w:tcBorders>
          </w:tcPr>
          <w:p w14:paraId="6D591C99" w14:textId="77777777" w:rsidR="00987170" w:rsidRPr="005C19C0" w:rsidRDefault="00387849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 xml:space="preserve">  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7-8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0EAB1A03" w14:textId="77777777" w:rsidR="00987170" w:rsidRPr="005C19C0" w:rsidRDefault="00387849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5-6.9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5511A574" w14:textId="77777777" w:rsidR="00987170" w:rsidRPr="005C19C0" w:rsidRDefault="00387849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2-4.9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21052E1B" w14:textId="77777777" w:rsidR="00987170" w:rsidRPr="005C19C0" w:rsidRDefault="00387849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0-1.9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C688EA" w14:textId="77777777" w:rsidR="00987170" w:rsidRPr="005C19C0" w:rsidRDefault="00987170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</w:tr>
      <w:tr w:rsidR="005C19C0" w:rsidRPr="005C19C0" w14:paraId="6C33A16D" w14:textId="77777777" w:rsidTr="005570AD">
        <w:trPr>
          <w:trHeight w:val="330"/>
          <w:jc w:val="center"/>
        </w:trPr>
        <w:tc>
          <w:tcPr>
            <w:tcW w:w="1560" w:type="dxa"/>
            <w:vMerge/>
            <w:shd w:val="clear" w:color="auto" w:fill="auto"/>
            <w:vAlign w:val="center"/>
          </w:tcPr>
          <w:p w14:paraId="0EC4E78C" w14:textId="77777777" w:rsidR="00987170" w:rsidRPr="005C19C0" w:rsidRDefault="00987170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  <w:tc>
          <w:tcPr>
            <w:tcW w:w="4402" w:type="dxa"/>
            <w:shd w:val="clear" w:color="auto" w:fill="auto"/>
            <w:vAlign w:val="center"/>
          </w:tcPr>
          <w:p w14:paraId="32F3A327" w14:textId="77777777" w:rsidR="00987170" w:rsidRPr="005C19C0" w:rsidRDefault="00387849">
            <w:pPr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2.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营业利润率（营业利润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/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营业收入×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100%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</w:tc>
        <w:tc>
          <w:tcPr>
            <w:tcW w:w="1726" w:type="dxa"/>
            <w:tcBorders>
              <w:right w:val="nil"/>
            </w:tcBorders>
            <w:shd w:val="clear" w:color="auto" w:fill="auto"/>
            <w:vAlign w:val="center"/>
          </w:tcPr>
          <w:p w14:paraId="47C6E479" w14:textId="77777777" w:rsidR="00987170" w:rsidRPr="005C19C0" w:rsidRDefault="00387849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好（≥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1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5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3437DB39" w14:textId="77777777" w:rsidR="00987170" w:rsidRPr="005C19C0" w:rsidRDefault="00387849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较好（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10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-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15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5DE1F305" w14:textId="77777777" w:rsidR="00987170" w:rsidRPr="005C19C0" w:rsidRDefault="00387849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一般（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4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-10%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4034F470" w14:textId="77777777" w:rsidR="00987170" w:rsidRPr="005C19C0" w:rsidRDefault="00387849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差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（≤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4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</w:tc>
        <w:tc>
          <w:tcPr>
            <w:tcW w:w="1417" w:type="dxa"/>
            <w:tcBorders>
              <w:left w:val="nil"/>
            </w:tcBorders>
          </w:tcPr>
          <w:p w14:paraId="4A923C90" w14:textId="77777777" w:rsidR="00987170" w:rsidRPr="005C19C0" w:rsidRDefault="00387849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7-8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672A2BEA" w14:textId="77777777" w:rsidR="00987170" w:rsidRPr="005C19C0" w:rsidRDefault="00387849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5-6.9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57E39469" w14:textId="77777777" w:rsidR="00987170" w:rsidRPr="005C19C0" w:rsidRDefault="00387849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2-4.9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50C16945" w14:textId="77777777" w:rsidR="00987170" w:rsidRPr="005C19C0" w:rsidRDefault="00387849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0-1.9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F04FD7" w14:textId="77777777" w:rsidR="00987170" w:rsidRPr="005C19C0" w:rsidRDefault="00987170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</w:tr>
      <w:tr w:rsidR="005C19C0" w:rsidRPr="005C19C0" w14:paraId="3EBCCBE3" w14:textId="77777777" w:rsidTr="005570AD">
        <w:trPr>
          <w:trHeight w:val="435"/>
          <w:jc w:val="center"/>
        </w:trPr>
        <w:tc>
          <w:tcPr>
            <w:tcW w:w="1560" w:type="dxa"/>
            <w:vMerge/>
            <w:shd w:val="clear" w:color="auto" w:fill="auto"/>
            <w:vAlign w:val="center"/>
          </w:tcPr>
          <w:p w14:paraId="13C4C6E4" w14:textId="77777777" w:rsidR="00987170" w:rsidRPr="005C19C0" w:rsidRDefault="00987170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  <w:tc>
          <w:tcPr>
            <w:tcW w:w="4402" w:type="dxa"/>
            <w:shd w:val="clear" w:color="auto" w:fill="auto"/>
            <w:vAlign w:val="center"/>
          </w:tcPr>
          <w:p w14:paraId="7F0EC8B4" w14:textId="77777777" w:rsidR="00987170" w:rsidRPr="005C19C0" w:rsidRDefault="00387849">
            <w:pPr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总资产周转率（销售收入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/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总资产）</w:t>
            </w:r>
          </w:p>
        </w:tc>
        <w:tc>
          <w:tcPr>
            <w:tcW w:w="1726" w:type="dxa"/>
            <w:tcBorders>
              <w:right w:val="nil"/>
            </w:tcBorders>
            <w:shd w:val="clear" w:color="auto" w:fill="auto"/>
            <w:vAlign w:val="center"/>
          </w:tcPr>
          <w:p w14:paraId="7536A436" w14:textId="77777777" w:rsidR="00987170" w:rsidRPr="005C19C0" w:rsidRDefault="00387849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好（≥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0.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 xml:space="preserve"> </w:t>
            </w:r>
          </w:p>
          <w:p w14:paraId="4C46B183" w14:textId="77777777" w:rsidR="00987170" w:rsidRPr="005C19C0" w:rsidRDefault="00387849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较好（＞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0.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6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-0.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4F14DF35" w14:textId="77777777" w:rsidR="00987170" w:rsidRPr="005C19C0" w:rsidRDefault="00387849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一般（＞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0.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2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-0.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6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6EC3CE51" w14:textId="77777777" w:rsidR="00987170" w:rsidRPr="005C19C0" w:rsidRDefault="00387849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差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（≤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0.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2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</w:tc>
        <w:tc>
          <w:tcPr>
            <w:tcW w:w="1417" w:type="dxa"/>
            <w:tcBorders>
              <w:left w:val="nil"/>
            </w:tcBorders>
          </w:tcPr>
          <w:p w14:paraId="68CEE000" w14:textId="77777777" w:rsidR="00987170" w:rsidRPr="005C19C0" w:rsidRDefault="00387849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 xml:space="preserve">  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7-8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63745376" w14:textId="77777777" w:rsidR="00987170" w:rsidRPr="005C19C0" w:rsidRDefault="00387849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5-6.9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00B2D28D" w14:textId="77777777" w:rsidR="00987170" w:rsidRPr="005C19C0" w:rsidRDefault="00387849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2-4.9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6744284A" w14:textId="77777777" w:rsidR="00987170" w:rsidRPr="005C19C0" w:rsidRDefault="00387849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0-1.9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CCA7A26" w14:textId="77777777" w:rsidR="00987170" w:rsidRPr="005C19C0" w:rsidRDefault="00987170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</w:tr>
      <w:tr w:rsidR="005C19C0" w:rsidRPr="005C19C0" w14:paraId="40A99A53" w14:textId="77777777" w:rsidTr="005570AD">
        <w:trPr>
          <w:trHeight w:val="274"/>
          <w:jc w:val="center"/>
        </w:trPr>
        <w:tc>
          <w:tcPr>
            <w:tcW w:w="1560" w:type="dxa"/>
            <w:vMerge/>
            <w:shd w:val="clear" w:color="auto" w:fill="auto"/>
            <w:vAlign w:val="center"/>
          </w:tcPr>
          <w:p w14:paraId="6BE69343" w14:textId="77777777" w:rsidR="00987170" w:rsidRPr="005C19C0" w:rsidRDefault="00987170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  <w:tc>
          <w:tcPr>
            <w:tcW w:w="4402" w:type="dxa"/>
            <w:shd w:val="clear" w:color="auto" w:fill="auto"/>
            <w:vAlign w:val="center"/>
          </w:tcPr>
          <w:p w14:paraId="07AC5C57" w14:textId="77777777" w:rsidR="00987170" w:rsidRPr="005C19C0" w:rsidRDefault="00387849">
            <w:pPr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4.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净资产增长率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[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（期末净资产—期初净资产）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/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期初净资产×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100%]</w:t>
            </w:r>
          </w:p>
        </w:tc>
        <w:tc>
          <w:tcPr>
            <w:tcW w:w="1726" w:type="dxa"/>
            <w:tcBorders>
              <w:right w:val="nil"/>
            </w:tcBorders>
            <w:shd w:val="clear" w:color="auto" w:fill="auto"/>
            <w:vAlign w:val="center"/>
          </w:tcPr>
          <w:p w14:paraId="7A5F37C4" w14:textId="77777777" w:rsidR="00987170" w:rsidRPr="005C19C0" w:rsidRDefault="00387849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好（≥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7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31EB42F4" w14:textId="77777777" w:rsidR="00987170" w:rsidRPr="005C19C0" w:rsidRDefault="00387849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较好（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-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7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 xml:space="preserve"> 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29746215" w14:textId="77777777" w:rsidR="00987170" w:rsidRPr="005C19C0" w:rsidRDefault="00387849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一般（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-1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-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 xml:space="preserve">% 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70E3987E" w14:textId="77777777" w:rsidR="00987170" w:rsidRPr="005C19C0" w:rsidRDefault="00387849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差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（≤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-1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 xml:space="preserve"> 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</w:tc>
        <w:tc>
          <w:tcPr>
            <w:tcW w:w="1417" w:type="dxa"/>
            <w:tcBorders>
              <w:left w:val="nil"/>
            </w:tcBorders>
          </w:tcPr>
          <w:p w14:paraId="665E03F2" w14:textId="77777777" w:rsidR="00987170" w:rsidRPr="005C19C0" w:rsidRDefault="00387849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 xml:space="preserve">  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7-8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3FCA4397" w14:textId="77777777" w:rsidR="00987170" w:rsidRPr="005C19C0" w:rsidRDefault="00387849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5-6.9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4D8FC82E" w14:textId="77777777" w:rsidR="00987170" w:rsidRPr="005C19C0" w:rsidRDefault="00387849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2-4.9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1FFF5BC3" w14:textId="77777777" w:rsidR="00987170" w:rsidRPr="005C19C0" w:rsidRDefault="00387849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0-1.9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701385" w14:textId="77777777" w:rsidR="00987170" w:rsidRPr="005C19C0" w:rsidRDefault="00987170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</w:tr>
      <w:tr w:rsidR="005C19C0" w:rsidRPr="005C19C0" w14:paraId="18DCB7BC" w14:textId="77777777" w:rsidTr="005570AD">
        <w:trPr>
          <w:trHeight w:val="232"/>
          <w:jc w:val="center"/>
        </w:trPr>
        <w:tc>
          <w:tcPr>
            <w:tcW w:w="1560" w:type="dxa"/>
            <w:vMerge w:val="restart"/>
            <w:shd w:val="clear" w:color="auto" w:fill="auto"/>
            <w:vAlign w:val="center"/>
          </w:tcPr>
          <w:p w14:paraId="45924728" w14:textId="77777777" w:rsidR="00987170" w:rsidRPr="005C19C0" w:rsidRDefault="00387849">
            <w:pPr>
              <w:widowControl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(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三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)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资金保障能力</w:t>
            </w:r>
          </w:p>
          <w:p w14:paraId="17C09DAE" w14:textId="77777777" w:rsidR="00987170" w:rsidRPr="005C19C0" w:rsidRDefault="00387849">
            <w:pPr>
              <w:widowControl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（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40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分）</w:t>
            </w:r>
          </w:p>
        </w:tc>
        <w:tc>
          <w:tcPr>
            <w:tcW w:w="4402" w:type="dxa"/>
            <w:shd w:val="clear" w:color="auto" w:fill="auto"/>
            <w:vAlign w:val="center"/>
          </w:tcPr>
          <w:p w14:paraId="536DCF03" w14:textId="77777777" w:rsidR="00987170" w:rsidRPr="005C19C0" w:rsidRDefault="00387849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研发投入强度是否达标</w:t>
            </w:r>
          </w:p>
          <w:p w14:paraId="36AB85C6" w14:textId="77777777" w:rsidR="00987170" w:rsidRPr="005C19C0" w:rsidRDefault="00387849">
            <w:pPr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hAnsi="Times New Roman"/>
              </w:rPr>
              <w:t>（</w:t>
            </w:r>
            <w:r w:rsidRPr="005C19C0">
              <w:rPr>
                <w:rFonts w:ascii="Times New Roman" w:hAnsi="Times New Roman" w:hint="eastAsia"/>
              </w:rPr>
              <w:t>研发费用总额÷销售收入总额）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×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100%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，达标条件：</w:t>
            </w:r>
          </w:p>
          <w:p w14:paraId="6D37D50B" w14:textId="77777777" w:rsidR="00987170" w:rsidRPr="005C19C0" w:rsidRDefault="00387849">
            <w:pPr>
              <w:rPr>
                <w:rFonts w:ascii="Times New Roman" w:hAnsi="Times New Roman"/>
              </w:rPr>
            </w:pPr>
            <w:r w:rsidRPr="005C19C0">
              <w:rPr>
                <w:rFonts w:ascii="Times New Roman" w:hAnsi="Times New Roman"/>
              </w:rPr>
              <w:t>销售收入小于</w:t>
            </w:r>
            <w:r w:rsidRPr="005C19C0">
              <w:rPr>
                <w:rFonts w:ascii="Times New Roman" w:hAnsi="Times New Roman" w:hint="eastAsia"/>
              </w:rPr>
              <w:t>5000</w:t>
            </w:r>
            <w:r w:rsidRPr="005C19C0">
              <w:rPr>
                <w:rFonts w:ascii="Times New Roman" w:hAnsi="Times New Roman" w:hint="eastAsia"/>
              </w:rPr>
              <w:t>万元的企业不低于</w:t>
            </w:r>
            <w:r w:rsidRPr="005C19C0">
              <w:rPr>
                <w:rFonts w:ascii="Times New Roman" w:hAnsi="Times New Roman" w:hint="eastAsia"/>
              </w:rPr>
              <w:t>3%</w:t>
            </w:r>
            <w:r w:rsidRPr="005C19C0">
              <w:rPr>
                <w:rFonts w:ascii="Times New Roman" w:hAnsi="Times New Roman" w:hint="eastAsia"/>
              </w:rPr>
              <w:t>；销售收入介于</w:t>
            </w:r>
            <w:r w:rsidRPr="005C19C0">
              <w:rPr>
                <w:rFonts w:ascii="Times New Roman" w:hAnsi="Times New Roman" w:hint="eastAsia"/>
              </w:rPr>
              <w:t>5000</w:t>
            </w:r>
            <w:r w:rsidRPr="005C19C0">
              <w:rPr>
                <w:rFonts w:ascii="Times New Roman" w:hAnsi="Times New Roman" w:hint="eastAsia"/>
              </w:rPr>
              <w:t>万元和</w:t>
            </w:r>
            <w:r w:rsidRPr="005C19C0">
              <w:rPr>
                <w:rFonts w:ascii="Times New Roman" w:hAnsi="Times New Roman" w:hint="eastAsia"/>
              </w:rPr>
              <w:t>20</w:t>
            </w:r>
            <w:r w:rsidRPr="005C19C0">
              <w:rPr>
                <w:rFonts w:ascii="Times New Roman" w:hAnsi="Times New Roman" w:hint="eastAsia"/>
              </w:rPr>
              <w:t>亿元之间的企业不低于</w:t>
            </w:r>
            <w:r w:rsidRPr="005C19C0">
              <w:rPr>
                <w:rFonts w:ascii="Times New Roman" w:hAnsi="Times New Roman" w:hint="eastAsia"/>
              </w:rPr>
              <w:t>2.5%</w:t>
            </w:r>
            <w:r w:rsidRPr="005C19C0">
              <w:rPr>
                <w:rFonts w:ascii="Times New Roman" w:hAnsi="Times New Roman" w:hint="eastAsia"/>
              </w:rPr>
              <w:t>；销售收入介于</w:t>
            </w:r>
            <w:r w:rsidRPr="005C19C0">
              <w:rPr>
                <w:rFonts w:ascii="Times New Roman" w:hAnsi="Times New Roman" w:hint="eastAsia"/>
              </w:rPr>
              <w:t>20</w:t>
            </w:r>
            <w:r w:rsidRPr="005C19C0">
              <w:rPr>
                <w:rFonts w:ascii="Times New Roman" w:hAnsi="Times New Roman" w:hint="eastAsia"/>
              </w:rPr>
              <w:t>亿元和</w:t>
            </w:r>
            <w:r w:rsidRPr="005C19C0">
              <w:rPr>
                <w:rFonts w:ascii="Times New Roman" w:hAnsi="Times New Roman" w:hint="eastAsia"/>
              </w:rPr>
              <w:t>100</w:t>
            </w:r>
            <w:r w:rsidRPr="005C19C0">
              <w:rPr>
                <w:rFonts w:ascii="Times New Roman" w:hAnsi="Times New Roman" w:hint="eastAsia"/>
              </w:rPr>
              <w:t>亿元之间的企业不低于</w:t>
            </w:r>
            <w:r w:rsidRPr="005C19C0">
              <w:rPr>
                <w:rFonts w:ascii="Times New Roman" w:hAnsi="Times New Roman" w:hint="eastAsia"/>
              </w:rPr>
              <w:t>2%</w:t>
            </w:r>
            <w:r w:rsidRPr="005C19C0">
              <w:rPr>
                <w:rFonts w:ascii="Times New Roman" w:hAnsi="Times New Roman" w:hint="eastAsia"/>
              </w:rPr>
              <w:t>；；销售收入介于</w:t>
            </w:r>
            <w:r w:rsidRPr="005C19C0">
              <w:rPr>
                <w:rFonts w:ascii="Times New Roman" w:hAnsi="Times New Roman" w:hint="eastAsia"/>
              </w:rPr>
              <w:t>100</w:t>
            </w:r>
            <w:r w:rsidRPr="005C19C0">
              <w:rPr>
                <w:rFonts w:ascii="Times New Roman" w:hAnsi="Times New Roman" w:hint="eastAsia"/>
              </w:rPr>
              <w:lastRenderedPageBreak/>
              <w:t>亿元和</w:t>
            </w:r>
            <w:r w:rsidRPr="005C19C0">
              <w:rPr>
                <w:rFonts w:ascii="Times New Roman" w:hAnsi="Times New Roman" w:hint="eastAsia"/>
              </w:rPr>
              <w:t>200</w:t>
            </w:r>
            <w:r w:rsidRPr="005C19C0">
              <w:rPr>
                <w:rFonts w:ascii="Times New Roman" w:hAnsi="Times New Roman" w:hint="eastAsia"/>
              </w:rPr>
              <w:t>亿元之间的企业不低于</w:t>
            </w:r>
            <w:r w:rsidRPr="005C19C0">
              <w:rPr>
                <w:rFonts w:ascii="Times New Roman" w:hAnsi="Times New Roman" w:hint="eastAsia"/>
              </w:rPr>
              <w:t>1.5%</w:t>
            </w:r>
            <w:r w:rsidRPr="005C19C0">
              <w:rPr>
                <w:rFonts w:ascii="Times New Roman" w:hAnsi="Times New Roman" w:hint="eastAsia"/>
              </w:rPr>
              <w:t>；销售收入介于</w:t>
            </w:r>
            <w:r w:rsidRPr="005C19C0">
              <w:rPr>
                <w:rFonts w:ascii="Times New Roman" w:hAnsi="Times New Roman" w:hint="eastAsia"/>
              </w:rPr>
              <w:t>200</w:t>
            </w:r>
            <w:r w:rsidRPr="005C19C0">
              <w:rPr>
                <w:rFonts w:ascii="Times New Roman" w:hAnsi="Times New Roman" w:hint="eastAsia"/>
              </w:rPr>
              <w:t>亿元和</w:t>
            </w:r>
            <w:r w:rsidRPr="005C19C0">
              <w:rPr>
                <w:rFonts w:ascii="Times New Roman" w:hAnsi="Times New Roman" w:hint="eastAsia"/>
              </w:rPr>
              <w:t>300</w:t>
            </w:r>
            <w:r w:rsidRPr="005C19C0">
              <w:rPr>
                <w:rFonts w:ascii="Times New Roman" w:hAnsi="Times New Roman" w:hint="eastAsia"/>
              </w:rPr>
              <w:t>亿元之间的企业不低于</w:t>
            </w:r>
            <w:r w:rsidRPr="005C19C0">
              <w:rPr>
                <w:rFonts w:ascii="Times New Roman" w:hAnsi="Times New Roman" w:hint="eastAsia"/>
              </w:rPr>
              <w:t>1%</w:t>
            </w:r>
            <w:r w:rsidRPr="005C19C0">
              <w:rPr>
                <w:rFonts w:ascii="Times New Roman" w:hAnsi="Times New Roman" w:hint="eastAsia"/>
              </w:rPr>
              <w:t>；销售收入在</w:t>
            </w:r>
            <w:r w:rsidRPr="005C19C0">
              <w:rPr>
                <w:rFonts w:ascii="Times New Roman" w:hAnsi="Times New Roman" w:hint="eastAsia"/>
              </w:rPr>
              <w:t>300</w:t>
            </w:r>
            <w:r w:rsidRPr="005C19C0">
              <w:rPr>
                <w:rFonts w:ascii="Times New Roman" w:hAnsi="Times New Roman" w:hint="eastAsia"/>
              </w:rPr>
              <w:t>亿元以上的企业不低于</w:t>
            </w:r>
            <w:r w:rsidRPr="005C19C0">
              <w:rPr>
                <w:rFonts w:ascii="Times New Roman" w:hAnsi="Times New Roman" w:hint="eastAsia"/>
              </w:rPr>
              <w:t>0.5%</w:t>
            </w:r>
            <w:r w:rsidRPr="005C19C0">
              <w:rPr>
                <w:rFonts w:ascii="Times New Roman" w:hAnsi="Times New Roman" w:hint="eastAsia"/>
              </w:rPr>
              <w:t>。</w:t>
            </w:r>
          </w:p>
        </w:tc>
        <w:tc>
          <w:tcPr>
            <w:tcW w:w="1726" w:type="dxa"/>
            <w:tcBorders>
              <w:right w:val="nil"/>
            </w:tcBorders>
            <w:shd w:val="clear" w:color="auto" w:fill="auto"/>
            <w:vAlign w:val="center"/>
          </w:tcPr>
          <w:p w14:paraId="11F4F837" w14:textId="18437219" w:rsidR="00987170" w:rsidRPr="005C19C0" w:rsidRDefault="00387849">
            <w:pPr>
              <w:widowControl/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lastRenderedPageBreak/>
              <w:t>是</w:t>
            </w:r>
            <w:r w:rsidR="005570AD" w:rsidRPr="005C19C0">
              <w:rPr>
                <w:rFonts w:ascii="Times New Roman" w:eastAsia="宋体" w:hAnsi="Times New Roman" w:cs="宋体"/>
                <w:kern w:val="0"/>
                <w:szCs w:val="21"/>
              </w:rPr>
              <w:t>（</w:t>
            </w:r>
            <w:r w:rsidR="00E07053" w:rsidRPr="005C19C0">
              <w:rPr>
                <w:rFonts w:ascii="Times New Roman" w:eastAsia="宋体" w:hAnsi="Times New Roman" w:cs="宋体"/>
                <w:kern w:val="0"/>
                <w:szCs w:val="21"/>
              </w:rPr>
              <w:t>5</w:t>
            </w:r>
            <w:r w:rsidR="005570AD"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分）</w:t>
            </w:r>
          </w:p>
          <w:p w14:paraId="7DE31B23" w14:textId="77777777" w:rsidR="00987170" w:rsidRPr="005C19C0" w:rsidRDefault="00987170">
            <w:pPr>
              <w:widowControl/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  <w:p w14:paraId="0C9500A9" w14:textId="77777777" w:rsidR="00987170" w:rsidRPr="005C19C0" w:rsidRDefault="00387849">
            <w:pPr>
              <w:widowControl/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否</w:t>
            </w:r>
            <w:r w:rsidR="005570AD"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（</w:t>
            </w:r>
            <w:r w:rsidR="005570AD"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</w:t>
            </w:r>
            <w:r w:rsidR="005570AD"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分）</w:t>
            </w:r>
          </w:p>
        </w:tc>
        <w:tc>
          <w:tcPr>
            <w:tcW w:w="1417" w:type="dxa"/>
            <w:tcBorders>
              <w:left w:val="nil"/>
            </w:tcBorders>
          </w:tcPr>
          <w:p w14:paraId="4B46F915" w14:textId="77777777" w:rsidR="00987170" w:rsidRPr="005C19C0" w:rsidRDefault="00987170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  <w:p w14:paraId="7CCE827A" w14:textId="77777777" w:rsidR="005570AD" w:rsidRPr="005C19C0" w:rsidRDefault="005570AD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  <w:p w14:paraId="19707916" w14:textId="77777777" w:rsidR="00987170" w:rsidRPr="005C19C0" w:rsidRDefault="00987170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AE1F0BA" w14:textId="77777777" w:rsidR="00987170" w:rsidRPr="005C19C0" w:rsidRDefault="00987170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</w:tr>
      <w:tr w:rsidR="005C19C0" w:rsidRPr="005C19C0" w14:paraId="25F63C29" w14:textId="77777777" w:rsidTr="005570AD">
        <w:trPr>
          <w:trHeight w:val="232"/>
          <w:jc w:val="center"/>
        </w:trPr>
        <w:tc>
          <w:tcPr>
            <w:tcW w:w="1560" w:type="dxa"/>
            <w:vMerge/>
            <w:shd w:val="clear" w:color="auto" w:fill="auto"/>
            <w:vAlign w:val="center"/>
          </w:tcPr>
          <w:p w14:paraId="6681688F" w14:textId="77777777" w:rsidR="00987170" w:rsidRPr="005C19C0" w:rsidRDefault="00987170">
            <w:pPr>
              <w:widowControl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  <w:tc>
          <w:tcPr>
            <w:tcW w:w="4402" w:type="dxa"/>
            <w:shd w:val="clear" w:color="auto" w:fill="auto"/>
            <w:vAlign w:val="center"/>
          </w:tcPr>
          <w:p w14:paraId="0D9517CF" w14:textId="77777777" w:rsidR="00987170" w:rsidRPr="005C19C0" w:rsidRDefault="00387849" w:rsidP="00530F0D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2.</w:t>
            </w:r>
            <w:r w:rsidR="00530F0D"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承诺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匹配</w:t>
            </w:r>
            <w:r w:rsidR="005570AD"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额度</w:t>
            </w:r>
            <w:r w:rsidR="00530F0D"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比例（本单位匹配经费</w:t>
            </w:r>
            <w:r w:rsidR="00530F0D"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/</w:t>
            </w:r>
            <w:r w:rsidR="00530F0D"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分配的财政科技经费）</w:t>
            </w:r>
          </w:p>
        </w:tc>
        <w:tc>
          <w:tcPr>
            <w:tcW w:w="1726" w:type="dxa"/>
            <w:tcBorders>
              <w:right w:val="nil"/>
            </w:tcBorders>
            <w:shd w:val="clear" w:color="auto" w:fill="auto"/>
            <w:vAlign w:val="center"/>
          </w:tcPr>
          <w:p w14:paraId="2BBF1C38" w14:textId="77777777" w:rsidR="00987170" w:rsidRPr="005C19C0" w:rsidRDefault="00530F0D" w:rsidP="00530F0D">
            <w:pPr>
              <w:widowControl/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高（≥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8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5DAA56C6" w14:textId="77777777" w:rsidR="00530F0D" w:rsidRPr="005C19C0" w:rsidRDefault="00530F0D" w:rsidP="00530F0D">
            <w:pPr>
              <w:widowControl/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较高（≥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5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6ACFE03D" w14:textId="77777777" w:rsidR="00530F0D" w:rsidRPr="005C19C0" w:rsidRDefault="00530F0D" w:rsidP="00530F0D">
            <w:pPr>
              <w:widowControl/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一般（≥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43DA7D18" w14:textId="77777777" w:rsidR="00530F0D" w:rsidRPr="005C19C0" w:rsidRDefault="00530F0D" w:rsidP="00530F0D">
            <w:pPr>
              <w:widowControl/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较低（＜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13C0D69F" w14:textId="77777777" w:rsidR="00E07053" w:rsidRPr="005C19C0" w:rsidRDefault="00E07053" w:rsidP="00E07053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10-12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67F644F0" w14:textId="77777777" w:rsidR="00E07053" w:rsidRPr="005C19C0" w:rsidRDefault="00E07053" w:rsidP="00E07053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6-9.9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6DBF92D9" w14:textId="77777777" w:rsidR="00E07053" w:rsidRPr="005C19C0" w:rsidRDefault="00E07053" w:rsidP="00E07053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3-5.9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66C2CF3C" w14:textId="69718751" w:rsidR="00FA3206" w:rsidRPr="005C19C0" w:rsidRDefault="00E07053" w:rsidP="00E07053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0-2.9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A951FEA" w14:textId="087D7B87" w:rsidR="00987170" w:rsidRPr="005C19C0" w:rsidRDefault="00987170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</w:tr>
      <w:tr w:rsidR="005C19C0" w:rsidRPr="005C19C0" w14:paraId="0216BA85" w14:textId="77777777" w:rsidTr="005570AD">
        <w:trPr>
          <w:trHeight w:val="232"/>
          <w:jc w:val="center"/>
        </w:trPr>
        <w:tc>
          <w:tcPr>
            <w:tcW w:w="1560" w:type="dxa"/>
            <w:vMerge/>
            <w:shd w:val="clear" w:color="auto" w:fill="auto"/>
            <w:vAlign w:val="center"/>
          </w:tcPr>
          <w:p w14:paraId="726EB6CD" w14:textId="77777777" w:rsidR="00987170" w:rsidRPr="005C19C0" w:rsidRDefault="00987170">
            <w:pPr>
              <w:widowControl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  <w:tc>
          <w:tcPr>
            <w:tcW w:w="4402" w:type="dxa"/>
            <w:shd w:val="clear" w:color="auto" w:fill="auto"/>
            <w:vAlign w:val="center"/>
          </w:tcPr>
          <w:p w14:paraId="1C67C25F" w14:textId="77777777" w:rsidR="00987170" w:rsidRPr="005C19C0" w:rsidRDefault="00387849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承诺匹配金额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/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平均经营活动产生的现金流量净额×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100%</w:t>
            </w:r>
          </w:p>
        </w:tc>
        <w:tc>
          <w:tcPr>
            <w:tcW w:w="1726" w:type="dxa"/>
            <w:tcBorders>
              <w:right w:val="nil"/>
            </w:tcBorders>
            <w:shd w:val="clear" w:color="auto" w:fill="auto"/>
            <w:vAlign w:val="center"/>
          </w:tcPr>
          <w:p w14:paraId="53987F91" w14:textId="77777777" w:rsidR="00987170" w:rsidRPr="005C19C0" w:rsidRDefault="00387849">
            <w:pPr>
              <w:widowControl/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好（≤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20%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1C62BB57" w14:textId="77777777" w:rsidR="00987170" w:rsidRPr="005C19C0" w:rsidRDefault="00387849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较好（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20-50%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12B9AE08" w14:textId="77777777" w:rsidR="00987170" w:rsidRPr="005C19C0" w:rsidRDefault="00387849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一般（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50-80%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78562FEF" w14:textId="77777777" w:rsidR="00987170" w:rsidRPr="005C19C0" w:rsidRDefault="00387849">
            <w:pPr>
              <w:widowControl/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差（分母为负或≥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80%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</w:tc>
        <w:tc>
          <w:tcPr>
            <w:tcW w:w="1417" w:type="dxa"/>
            <w:tcBorders>
              <w:left w:val="nil"/>
            </w:tcBorders>
          </w:tcPr>
          <w:p w14:paraId="3EB66AA0" w14:textId="77777777" w:rsidR="00E07053" w:rsidRPr="005C19C0" w:rsidRDefault="00F16211" w:rsidP="00E07053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 xml:space="preserve">  </w:t>
            </w:r>
            <w:r w:rsidR="00E07053"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7-8</w:t>
            </w:r>
            <w:r w:rsidR="00E07053"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772564DF" w14:textId="77777777" w:rsidR="00E07053" w:rsidRPr="005C19C0" w:rsidRDefault="00E07053" w:rsidP="00E07053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5-6.9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709BBCAA" w14:textId="77777777" w:rsidR="00E07053" w:rsidRPr="005C19C0" w:rsidRDefault="00E07053" w:rsidP="00E07053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2-4.9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4F9EFE4E" w14:textId="21A1B720" w:rsidR="00987170" w:rsidRPr="005C19C0" w:rsidRDefault="00E07053" w:rsidP="00E07053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0-1.9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8EE5E8" w14:textId="50F8AD41" w:rsidR="00987170" w:rsidRPr="005C19C0" w:rsidRDefault="00987170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</w:tr>
      <w:tr w:rsidR="005C19C0" w:rsidRPr="005C19C0" w14:paraId="37DF17DD" w14:textId="77777777" w:rsidTr="005570AD">
        <w:trPr>
          <w:trHeight w:val="232"/>
          <w:jc w:val="center"/>
        </w:trPr>
        <w:tc>
          <w:tcPr>
            <w:tcW w:w="1560" w:type="dxa"/>
            <w:vMerge/>
            <w:shd w:val="clear" w:color="auto" w:fill="auto"/>
            <w:vAlign w:val="center"/>
          </w:tcPr>
          <w:p w14:paraId="3CFE2D80" w14:textId="77777777" w:rsidR="00987170" w:rsidRPr="005C19C0" w:rsidRDefault="00987170">
            <w:pPr>
              <w:widowControl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  <w:tc>
          <w:tcPr>
            <w:tcW w:w="4402" w:type="dxa"/>
            <w:shd w:val="clear" w:color="auto" w:fill="auto"/>
            <w:vAlign w:val="center"/>
          </w:tcPr>
          <w:p w14:paraId="7E244F48" w14:textId="77777777" w:rsidR="00987170" w:rsidRPr="005C19C0" w:rsidRDefault="00387849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4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承诺匹配金额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/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货币性资产（应收账款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+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货币资金）×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100%</w:t>
            </w:r>
          </w:p>
        </w:tc>
        <w:tc>
          <w:tcPr>
            <w:tcW w:w="1726" w:type="dxa"/>
            <w:tcBorders>
              <w:right w:val="nil"/>
            </w:tcBorders>
            <w:shd w:val="clear" w:color="auto" w:fill="auto"/>
            <w:vAlign w:val="center"/>
          </w:tcPr>
          <w:p w14:paraId="52026E72" w14:textId="77777777" w:rsidR="00987170" w:rsidRPr="005C19C0" w:rsidRDefault="00387849">
            <w:pPr>
              <w:widowControl/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好（≤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15%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4253FDD4" w14:textId="77777777" w:rsidR="00987170" w:rsidRPr="005C19C0" w:rsidRDefault="00387849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较好（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15-50%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2B3D95DE" w14:textId="77777777" w:rsidR="00987170" w:rsidRPr="005C19C0" w:rsidRDefault="00387849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一般（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50-90%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74AB360B" w14:textId="77777777" w:rsidR="00987170" w:rsidRPr="005C19C0" w:rsidRDefault="00387849">
            <w:pPr>
              <w:widowControl/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差（≥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90%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 xml:space="preserve"> 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</w:tc>
        <w:tc>
          <w:tcPr>
            <w:tcW w:w="1417" w:type="dxa"/>
            <w:tcBorders>
              <w:left w:val="nil"/>
            </w:tcBorders>
          </w:tcPr>
          <w:p w14:paraId="67454060" w14:textId="154F93E4" w:rsidR="00987170" w:rsidRPr="005C19C0" w:rsidRDefault="00387849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 xml:space="preserve">  </w:t>
            </w:r>
            <w:r w:rsidR="00E07053" w:rsidRPr="005C19C0">
              <w:rPr>
                <w:rFonts w:ascii="Times New Roman" w:eastAsia="宋体" w:hAnsi="Times New Roman" w:cs="宋体"/>
                <w:kern w:val="0"/>
                <w:szCs w:val="21"/>
              </w:rPr>
              <w:t>6</w:t>
            </w:r>
            <w:r w:rsidR="00F16211" w:rsidRPr="005C19C0">
              <w:rPr>
                <w:rFonts w:ascii="Times New Roman" w:eastAsia="宋体" w:hAnsi="Times New Roman" w:cs="宋体"/>
                <w:kern w:val="0"/>
                <w:szCs w:val="21"/>
              </w:rPr>
              <w:t>-</w:t>
            </w:r>
            <w:r w:rsidR="00E07053" w:rsidRPr="005C19C0">
              <w:rPr>
                <w:rFonts w:ascii="Times New Roman" w:eastAsia="宋体" w:hAnsi="Times New Roman" w:cs="宋体"/>
                <w:kern w:val="0"/>
                <w:szCs w:val="21"/>
              </w:rPr>
              <w:t>7</w:t>
            </w:r>
            <w:r w:rsidR="00F16211"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66C390CB" w14:textId="633CAF5F" w:rsidR="00F16211" w:rsidRPr="005C19C0" w:rsidRDefault="00F16211" w:rsidP="00F16211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 xml:space="preserve"> </w:t>
            </w:r>
            <w:r w:rsidR="00E07053" w:rsidRPr="005C19C0">
              <w:rPr>
                <w:rFonts w:ascii="Times New Roman" w:eastAsia="宋体" w:hAnsi="Times New Roman" w:cs="宋体"/>
                <w:kern w:val="0"/>
                <w:szCs w:val="21"/>
              </w:rPr>
              <w:t>4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-</w:t>
            </w:r>
            <w:r w:rsidR="00E07053" w:rsidRPr="005C19C0">
              <w:rPr>
                <w:rFonts w:ascii="Times New Roman" w:eastAsia="宋体" w:hAnsi="Times New Roman" w:cs="宋体"/>
                <w:kern w:val="0"/>
                <w:szCs w:val="21"/>
              </w:rPr>
              <w:t>5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7796A77D" w14:textId="3438C667" w:rsidR="00F16211" w:rsidRPr="005C19C0" w:rsidRDefault="00F16211" w:rsidP="00F16211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 xml:space="preserve"> </w:t>
            </w:r>
            <w:r w:rsidR="00E07053" w:rsidRPr="005C19C0">
              <w:rPr>
                <w:rFonts w:ascii="Times New Roman" w:eastAsia="宋体" w:hAnsi="Times New Roman" w:cs="宋体"/>
                <w:kern w:val="0"/>
                <w:szCs w:val="21"/>
              </w:rPr>
              <w:t>2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-</w:t>
            </w:r>
            <w:r w:rsidR="00E07053" w:rsidRPr="005C19C0">
              <w:rPr>
                <w:rFonts w:ascii="Times New Roman" w:eastAsia="宋体" w:hAnsi="Times New Roman" w:cs="宋体"/>
                <w:kern w:val="0"/>
                <w:szCs w:val="21"/>
              </w:rPr>
              <w:t>3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69A46E41" w14:textId="32CE29BF" w:rsidR="00987170" w:rsidRPr="005C19C0" w:rsidRDefault="00F16211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 xml:space="preserve"> 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</w:t>
            </w:r>
            <w:r w:rsidR="00E07053" w:rsidRPr="005C19C0">
              <w:rPr>
                <w:rFonts w:ascii="Times New Roman" w:eastAsia="宋体" w:hAnsi="Times New Roman" w:cs="宋体"/>
                <w:kern w:val="0"/>
                <w:szCs w:val="21"/>
              </w:rPr>
              <w:t>1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269997" w14:textId="6F1B6DD4" w:rsidR="00987170" w:rsidRPr="005C19C0" w:rsidRDefault="00987170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</w:tr>
      <w:tr w:rsidR="005C19C0" w:rsidRPr="005C19C0" w14:paraId="39D2DFB7" w14:textId="77777777" w:rsidTr="005570AD">
        <w:trPr>
          <w:trHeight w:val="232"/>
          <w:jc w:val="center"/>
        </w:trPr>
        <w:tc>
          <w:tcPr>
            <w:tcW w:w="1560" w:type="dxa"/>
            <w:vMerge/>
            <w:shd w:val="clear" w:color="auto" w:fill="auto"/>
            <w:vAlign w:val="center"/>
          </w:tcPr>
          <w:p w14:paraId="04A3433E" w14:textId="77777777" w:rsidR="00987170" w:rsidRPr="005C19C0" w:rsidRDefault="00987170">
            <w:pPr>
              <w:widowControl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  <w:tc>
          <w:tcPr>
            <w:tcW w:w="4402" w:type="dxa"/>
            <w:shd w:val="clear" w:color="auto" w:fill="auto"/>
            <w:vAlign w:val="center"/>
          </w:tcPr>
          <w:p w14:paraId="06575FB8" w14:textId="77777777" w:rsidR="00987170" w:rsidRPr="005C19C0" w:rsidRDefault="00387849">
            <w:pPr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 xml:space="preserve">5. 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其他匹配能力证明（银行授信额度、银行保函、增资扩股意向、母公司担保等）</w:t>
            </w:r>
          </w:p>
        </w:tc>
        <w:tc>
          <w:tcPr>
            <w:tcW w:w="1726" w:type="dxa"/>
            <w:tcBorders>
              <w:right w:val="nil"/>
            </w:tcBorders>
            <w:shd w:val="clear" w:color="auto" w:fill="auto"/>
            <w:vAlign w:val="center"/>
          </w:tcPr>
          <w:p w14:paraId="60FFC02D" w14:textId="77777777" w:rsidR="00987170" w:rsidRPr="005C19C0" w:rsidRDefault="00387849">
            <w:pPr>
              <w:widowControl/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优</w:t>
            </w:r>
          </w:p>
          <w:p w14:paraId="4E7C703D" w14:textId="77777777" w:rsidR="00987170" w:rsidRPr="005C19C0" w:rsidRDefault="00387849">
            <w:pPr>
              <w:widowControl/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良</w:t>
            </w:r>
          </w:p>
          <w:p w14:paraId="16EAB199" w14:textId="77777777" w:rsidR="00987170" w:rsidRPr="005C19C0" w:rsidRDefault="00387849">
            <w:pPr>
              <w:widowControl/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中</w:t>
            </w:r>
          </w:p>
          <w:p w14:paraId="44AC0177" w14:textId="77777777" w:rsidR="00987170" w:rsidRPr="005C19C0" w:rsidRDefault="00387849">
            <w:pPr>
              <w:widowControl/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差</w:t>
            </w:r>
          </w:p>
        </w:tc>
        <w:tc>
          <w:tcPr>
            <w:tcW w:w="1417" w:type="dxa"/>
            <w:tcBorders>
              <w:left w:val="nil"/>
            </w:tcBorders>
          </w:tcPr>
          <w:p w14:paraId="6316928A" w14:textId="77777777" w:rsidR="00E07053" w:rsidRPr="005C19C0" w:rsidRDefault="00F16211" w:rsidP="00E07053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 xml:space="preserve">  </w:t>
            </w:r>
            <w:r w:rsidR="00E07053"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7-8</w:t>
            </w:r>
            <w:r w:rsidR="00E07053"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7400AB25" w14:textId="77777777" w:rsidR="00E07053" w:rsidRPr="005C19C0" w:rsidRDefault="00E07053" w:rsidP="00E07053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5-6.9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58B2A3AD" w14:textId="77777777" w:rsidR="00E07053" w:rsidRPr="005C19C0" w:rsidRDefault="00E07053" w:rsidP="00E07053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2-4.9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43939684" w14:textId="583DF9CA" w:rsidR="00987170" w:rsidRPr="005C19C0" w:rsidRDefault="00E07053" w:rsidP="00E07053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0-1.9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0020DAA" w14:textId="0A514858" w:rsidR="00987170" w:rsidRPr="005C19C0" w:rsidRDefault="00987170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</w:tr>
      <w:tr w:rsidR="006F18F0" w:rsidRPr="005C19C0" w14:paraId="2FAF5922" w14:textId="77777777" w:rsidTr="005570AD">
        <w:trPr>
          <w:trHeight w:val="425"/>
          <w:jc w:val="center"/>
        </w:trPr>
        <w:tc>
          <w:tcPr>
            <w:tcW w:w="9105" w:type="dxa"/>
            <w:gridSpan w:val="4"/>
            <w:shd w:val="clear" w:color="auto" w:fill="auto"/>
            <w:vAlign w:val="center"/>
          </w:tcPr>
          <w:p w14:paraId="69DD48B8" w14:textId="77777777" w:rsidR="006F18F0" w:rsidRPr="005C19C0" w:rsidRDefault="005570AD" w:rsidP="006F18F0">
            <w:pPr>
              <w:widowControl/>
              <w:jc w:val="center"/>
              <w:rPr>
                <w:rFonts w:ascii="Times New Roman" w:eastAsia="宋体" w:hAnsi="Times New Roman" w:cs="宋体"/>
                <w:b/>
                <w:bCs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b/>
                <w:bCs/>
                <w:kern w:val="0"/>
                <w:sz w:val="28"/>
                <w:szCs w:val="28"/>
              </w:rPr>
              <w:t>申报单位</w:t>
            </w:r>
            <w:r w:rsidRPr="005C19C0">
              <w:rPr>
                <w:rFonts w:ascii="Times New Roman" w:eastAsia="宋体" w:hAnsi="Times New Roman" w:cs="宋体" w:hint="eastAsia"/>
                <w:b/>
                <w:bCs/>
                <w:kern w:val="0"/>
                <w:sz w:val="28"/>
                <w:szCs w:val="28"/>
              </w:rPr>
              <w:t>1</w:t>
            </w:r>
            <w:r w:rsidR="006F18F0" w:rsidRPr="005C19C0">
              <w:rPr>
                <w:rFonts w:ascii="Times New Roman" w:eastAsia="宋体" w:hAnsi="Times New Roman" w:cs="宋体" w:hint="eastAsia"/>
                <w:b/>
                <w:bCs/>
                <w:kern w:val="0"/>
                <w:sz w:val="28"/>
                <w:szCs w:val="28"/>
              </w:rPr>
              <w:t>财务状况评分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93BA17E" w14:textId="77777777" w:rsidR="006F18F0" w:rsidRPr="005C19C0" w:rsidRDefault="006F18F0">
            <w:pPr>
              <w:widowControl/>
              <w:jc w:val="center"/>
              <w:rPr>
                <w:rFonts w:ascii="Times New Roman" w:eastAsia="宋体" w:hAnsi="Times New Roman" w:cs="宋体"/>
                <w:b/>
                <w:bCs/>
                <w:kern w:val="0"/>
                <w:szCs w:val="21"/>
              </w:rPr>
            </w:pPr>
          </w:p>
        </w:tc>
      </w:tr>
    </w:tbl>
    <w:p w14:paraId="74FB3894" w14:textId="77777777" w:rsidR="00987170" w:rsidRPr="005C19C0" w:rsidRDefault="00987170">
      <w:pPr>
        <w:jc w:val="center"/>
        <w:rPr>
          <w:rFonts w:ascii="Times New Roman" w:eastAsia="仿宋" w:hAnsi="Times New Roman" w:cs="Times New Roman"/>
          <w:b/>
          <w:sz w:val="28"/>
          <w:szCs w:val="28"/>
        </w:rPr>
      </w:pPr>
    </w:p>
    <w:p w14:paraId="64B66DB0" w14:textId="77777777" w:rsidR="00987170" w:rsidRPr="005C19C0" w:rsidRDefault="00387849" w:rsidP="005570AD">
      <w:pPr>
        <w:spacing w:line="560" w:lineRule="exact"/>
        <w:ind w:firstLineChars="200" w:firstLine="562"/>
        <w:jc w:val="center"/>
        <w:rPr>
          <w:rFonts w:ascii="Times New Roman" w:eastAsia="仿宋" w:hAnsi="Times New Roman" w:cs="Times New Roman"/>
          <w:b/>
          <w:sz w:val="28"/>
          <w:szCs w:val="28"/>
        </w:rPr>
      </w:pPr>
      <w:r w:rsidRPr="005C19C0">
        <w:rPr>
          <w:rFonts w:ascii="Times New Roman" w:eastAsia="仿宋" w:hAnsi="Times New Roman" w:cs="Times New Roman" w:hint="eastAsia"/>
          <w:b/>
          <w:sz w:val="28"/>
          <w:szCs w:val="28"/>
        </w:rPr>
        <w:t>二、</w:t>
      </w:r>
      <w:r w:rsidR="005570AD" w:rsidRPr="005C19C0">
        <w:rPr>
          <w:rFonts w:ascii="Times New Roman" w:eastAsia="仿宋" w:hAnsi="Times New Roman" w:cs="Times New Roman" w:hint="eastAsia"/>
          <w:b/>
          <w:sz w:val="28"/>
          <w:szCs w:val="28"/>
        </w:rPr>
        <w:t>项目</w:t>
      </w:r>
      <w:r w:rsidRPr="005C19C0">
        <w:rPr>
          <w:rFonts w:ascii="Times New Roman" w:eastAsia="仿宋" w:hAnsi="Times New Roman" w:cs="Times New Roman" w:hint="eastAsia"/>
          <w:b/>
          <w:sz w:val="28"/>
          <w:szCs w:val="28"/>
        </w:rPr>
        <w:t>预算评价</w:t>
      </w:r>
    </w:p>
    <w:tbl>
      <w:tblPr>
        <w:tblW w:w="106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7"/>
        <w:gridCol w:w="3358"/>
        <w:gridCol w:w="2146"/>
        <w:gridCol w:w="1417"/>
        <w:gridCol w:w="1276"/>
      </w:tblGrid>
      <w:tr w:rsidR="005C19C0" w:rsidRPr="005C19C0" w14:paraId="107C4549" w14:textId="77777777">
        <w:trPr>
          <w:trHeight w:val="241"/>
          <w:jc w:val="center"/>
        </w:trPr>
        <w:tc>
          <w:tcPr>
            <w:tcW w:w="2407" w:type="dxa"/>
            <w:shd w:val="clear" w:color="auto" w:fill="auto"/>
            <w:vAlign w:val="center"/>
          </w:tcPr>
          <w:p w14:paraId="459AF6BE" w14:textId="77777777" w:rsidR="00987170" w:rsidRPr="005C19C0" w:rsidRDefault="00387849">
            <w:pPr>
              <w:widowControl/>
              <w:jc w:val="center"/>
              <w:rPr>
                <w:rFonts w:ascii="Times New Roman" w:eastAsia="宋体" w:hAnsi="Times New Roman" w:cs="宋体"/>
                <w:b/>
                <w:bCs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b/>
                <w:bCs/>
                <w:kern w:val="0"/>
                <w:szCs w:val="21"/>
              </w:rPr>
              <w:t>评价内容</w:t>
            </w:r>
          </w:p>
        </w:tc>
        <w:tc>
          <w:tcPr>
            <w:tcW w:w="3358" w:type="dxa"/>
            <w:shd w:val="clear" w:color="auto" w:fill="auto"/>
            <w:vAlign w:val="center"/>
          </w:tcPr>
          <w:p w14:paraId="64F8AFE3" w14:textId="77777777" w:rsidR="00987170" w:rsidRPr="005C19C0" w:rsidRDefault="00387849">
            <w:pPr>
              <w:widowControl/>
              <w:jc w:val="center"/>
              <w:rPr>
                <w:rFonts w:ascii="Times New Roman" w:eastAsia="宋体" w:hAnsi="Times New Roman" w:cs="宋体"/>
                <w:b/>
                <w:bCs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b/>
                <w:bCs/>
                <w:kern w:val="0"/>
                <w:szCs w:val="21"/>
              </w:rPr>
              <w:t>评价指标</w:t>
            </w:r>
          </w:p>
        </w:tc>
        <w:tc>
          <w:tcPr>
            <w:tcW w:w="3563" w:type="dxa"/>
            <w:gridSpan w:val="2"/>
            <w:shd w:val="clear" w:color="auto" w:fill="auto"/>
            <w:vAlign w:val="center"/>
          </w:tcPr>
          <w:p w14:paraId="338081A4" w14:textId="77777777" w:rsidR="00987170" w:rsidRPr="005C19C0" w:rsidRDefault="00387849">
            <w:pPr>
              <w:widowControl/>
              <w:jc w:val="center"/>
              <w:rPr>
                <w:rFonts w:ascii="Times New Roman" w:eastAsia="宋体" w:hAnsi="Times New Roman" w:cs="宋体"/>
                <w:b/>
                <w:bCs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b/>
                <w:bCs/>
                <w:kern w:val="0"/>
                <w:szCs w:val="21"/>
              </w:rPr>
              <w:t>参考分值标准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FA32D0" w14:textId="77777777" w:rsidR="00987170" w:rsidRPr="005C19C0" w:rsidRDefault="00387849">
            <w:pPr>
              <w:widowControl/>
              <w:jc w:val="center"/>
              <w:rPr>
                <w:rFonts w:ascii="Times New Roman" w:eastAsia="宋体" w:hAnsi="Times New Roman" w:cs="宋体"/>
                <w:b/>
                <w:bCs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b/>
                <w:bCs/>
                <w:kern w:val="0"/>
                <w:szCs w:val="21"/>
              </w:rPr>
              <w:t>得</w:t>
            </w:r>
            <w:r w:rsidRPr="005C19C0">
              <w:rPr>
                <w:rFonts w:ascii="Times New Roman" w:eastAsia="宋体" w:hAnsi="Times New Roman" w:cs="宋体" w:hint="eastAsia"/>
                <w:b/>
                <w:bCs/>
                <w:kern w:val="0"/>
                <w:szCs w:val="21"/>
              </w:rPr>
              <w:t xml:space="preserve">  </w:t>
            </w:r>
            <w:r w:rsidRPr="005C19C0">
              <w:rPr>
                <w:rFonts w:ascii="Times New Roman" w:eastAsia="宋体" w:hAnsi="Times New Roman" w:cs="宋体" w:hint="eastAsia"/>
                <w:b/>
                <w:bCs/>
                <w:kern w:val="0"/>
                <w:szCs w:val="21"/>
              </w:rPr>
              <w:t>分</w:t>
            </w:r>
          </w:p>
        </w:tc>
      </w:tr>
      <w:tr w:rsidR="005C19C0" w:rsidRPr="005C19C0" w14:paraId="1D9C73F9" w14:textId="77777777">
        <w:trPr>
          <w:trHeight w:val="612"/>
          <w:jc w:val="center"/>
        </w:trPr>
        <w:tc>
          <w:tcPr>
            <w:tcW w:w="2407" w:type="dxa"/>
            <w:vMerge w:val="restart"/>
            <w:shd w:val="clear" w:color="auto" w:fill="auto"/>
            <w:vAlign w:val="center"/>
          </w:tcPr>
          <w:p w14:paraId="0A7AAE55" w14:textId="77777777" w:rsidR="00987170" w:rsidRPr="005C19C0" w:rsidRDefault="00387849">
            <w:pPr>
              <w:jc w:val="left"/>
              <w:rPr>
                <w:rFonts w:ascii="Times New Roman" w:eastAsia="宋体" w:hAnsi="Times New Roman" w:cs="宋体"/>
                <w:kern w:val="0"/>
                <w:sz w:val="24"/>
                <w:szCs w:val="20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 w:val="24"/>
                <w:szCs w:val="20"/>
              </w:rPr>
              <w:t>（一）政策相符性（</w:t>
            </w:r>
            <w:r w:rsidRPr="005C19C0">
              <w:rPr>
                <w:rFonts w:ascii="Times New Roman" w:eastAsia="宋体" w:hAnsi="Times New Roman" w:cs="宋体" w:hint="eastAsia"/>
                <w:kern w:val="0"/>
                <w:sz w:val="24"/>
                <w:szCs w:val="20"/>
              </w:rPr>
              <w:t>20</w:t>
            </w:r>
            <w:r w:rsidRPr="005C19C0">
              <w:rPr>
                <w:rFonts w:ascii="Times New Roman" w:eastAsia="宋体" w:hAnsi="Times New Roman" w:cs="宋体" w:hint="eastAsia"/>
                <w:kern w:val="0"/>
                <w:sz w:val="24"/>
                <w:szCs w:val="20"/>
              </w:rPr>
              <w:t>分）</w:t>
            </w:r>
          </w:p>
        </w:tc>
        <w:tc>
          <w:tcPr>
            <w:tcW w:w="3358" w:type="dxa"/>
            <w:shd w:val="clear" w:color="auto" w:fill="auto"/>
            <w:vAlign w:val="center"/>
          </w:tcPr>
          <w:p w14:paraId="1F7E97D2" w14:textId="77777777" w:rsidR="00987170" w:rsidRPr="005C19C0" w:rsidRDefault="00387849">
            <w:pPr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财政科研经费预算与国家有关财经法规、国家和自治区科技经费管理办法等相符性。</w:t>
            </w:r>
          </w:p>
        </w:tc>
        <w:tc>
          <w:tcPr>
            <w:tcW w:w="2146" w:type="dxa"/>
            <w:tcBorders>
              <w:right w:val="nil"/>
            </w:tcBorders>
            <w:shd w:val="clear" w:color="auto" w:fill="auto"/>
            <w:vAlign w:val="center"/>
          </w:tcPr>
          <w:p w14:paraId="56931BD2" w14:textId="77777777" w:rsidR="00987170" w:rsidRPr="005C19C0" w:rsidRDefault="00387849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优：</w:t>
            </w:r>
          </w:p>
          <w:p w14:paraId="649F1A88" w14:textId="77777777" w:rsidR="00987170" w:rsidRPr="005C19C0" w:rsidRDefault="00387849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良：</w:t>
            </w:r>
          </w:p>
          <w:p w14:paraId="46C9CC0A" w14:textId="77777777" w:rsidR="00987170" w:rsidRPr="005C19C0" w:rsidRDefault="00387849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中：</w:t>
            </w:r>
          </w:p>
          <w:p w14:paraId="46A58668" w14:textId="77777777" w:rsidR="00987170" w:rsidRPr="005C19C0" w:rsidRDefault="00387849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差：</w:t>
            </w:r>
          </w:p>
        </w:tc>
        <w:tc>
          <w:tcPr>
            <w:tcW w:w="1417" w:type="dxa"/>
            <w:tcBorders>
              <w:left w:val="nil"/>
            </w:tcBorders>
          </w:tcPr>
          <w:p w14:paraId="57221766" w14:textId="77777777" w:rsidR="00987170" w:rsidRPr="005C19C0" w:rsidRDefault="00387849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8-10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51E8992B" w14:textId="77777777" w:rsidR="00987170" w:rsidRPr="005C19C0" w:rsidRDefault="00387849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6-7.9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6348DCC9" w14:textId="77777777" w:rsidR="00987170" w:rsidRPr="005C19C0" w:rsidRDefault="00387849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3-5.9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7D4B06DF" w14:textId="77777777" w:rsidR="00987170" w:rsidRPr="005C19C0" w:rsidRDefault="00387849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0-2.9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53A2E1" w14:textId="77777777" w:rsidR="00987170" w:rsidRPr="005C19C0" w:rsidRDefault="00987170">
            <w:pPr>
              <w:widowControl/>
              <w:jc w:val="left"/>
              <w:rPr>
                <w:rFonts w:ascii="Times New Roman" w:eastAsia="宋体" w:hAnsi="Times New Roman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5C19C0" w:rsidRPr="005C19C0" w14:paraId="24337573" w14:textId="77777777">
        <w:trPr>
          <w:trHeight w:val="612"/>
          <w:jc w:val="center"/>
        </w:trPr>
        <w:tc>
          <w:tcPr>
            <w:tcW w:w="2407" w:type="dxa"/>
            <w:vMerge/>
            <w:shd w:val="clear" w:color="auto" w:fill="auto"/>
            <w:vAlign w:val="center"/>
          </w:tcPr>
          <w:p w14:paraId="1619CFF5" w14:textId="77777777" w:rsidR="00987170" w:rsidRPr="005C19C0" w:rsidRDefault="00987170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 w:val="24"/>
                <w:szCs w:val="20"/>
              </w:rPr>
            </w:pPr>
          </w:p>
        </w:tc>
        <w:tc>
          <w:tcPr>
            <w:tcW w:w="3358" w:type="dxa"/>
            <w:shd w:val="clear" w:color="auto" w:fill="auto"/>
            <w:vAlign w:val="center"/>
          </w:tcPr>
          <w:p w14:paraId="774B9BD4" w14:textId="77777777" w:rsidR="00987170" w:rsidRPr="005C19C0" w:rsidRDefault="00387849">
            <w:pPr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2.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财政科研经费与其他来源资金比例与申报指南的相符性。</w:t>
            </w:r>
          </w:p>
        </w:tc>
        <w:tc>
          <w:tcPr>
            <w:tcW w:w="2146" w:type="dxa"/>
            <w:tcBorders>
              <w:right w:val="nil"/>
            </w:tcBorders>
            <w:shd w:val="clear" w:color="auto" w:fill="auto"/>
            <w:vAlign w:val="center"/>
          </w:tcPr>
          <w:p w14:paraId="2AA60C34" w14:textId="77777777" w:rsidR="00987170" w:rsidRPr="005C19C0" w:rsidRDefault="00387849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优：</w:t>
            </w:r>
          </w:p>
          <w:p w14:paraId="3F2EE7DB" w14:textId="77777777" w:rsidR="00987170" w:rsidRPr="005C19C0" w:rsidRDefault="00387849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良：</w:t>
            </w:r>
          </w:p>
          <w:p w14:paraId="0581828C" w14:textId="77777777" w:rsidR="00987170" w:rsidRPr="005C19C0" w:rsidRDefault="00387849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中：</w:t>
            </w:r>
          </w:p>
          <w:p w14:paraId="5479DAFF" w14:textId="77777777" w:rsidR="00987170" w:rsidRPr="005C19C0" w:rsidRDefault="00387849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差：</w:t>
            </w:r>
          </w:p>
        </w:tc>
        <w:tc>
          <w:tcPr>
            <w:tcW w:w="1417" w:type="dxa"/>
            <w:tcBorders>
              <w:left w:val="nil"/>
            </w:tcBorders>
          </w:tcPr>
          <w:p w14:paraId="61D353EF" w14:textId="77777777" w:rsidR="00987170" w:rsidRPr="005C19C0" w:rsidRDefault="00387849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8-10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0347D5DD" w14:textId="77777777" w:rsidR="00987170" w:rsidRPr="005C19C0" w:rsidRDefault="00387849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6-7.9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75E4312F" w14:textId="77777777" w:rsidR="00987170" w:rsidRPr="005C19C0" w:rsidRDefault="00387849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3-5.9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4E3FD73B" w14:textId="77777777" w:rsidR="00987170" w:rsidRPr="005C19C0" w:rsidRDefault="00387849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0-2.9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30C648" w14:textId="77777777" w:rsidR="00987170" w:rsidRPr="005C19C0" w:rsidRDefault="00987170">
            <w:pPr>
              <w:widowControl/>
              <w:jc w:val="left"/>
              <w:rPr>
                <w:rFonts w:ascii="Times New Roman" w:eastAsia="宋体" w:hAnsi="Times New Roman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5C19C0" w:rsidRPr="005C19C0" w14:paraId="67676503" w14:textId="77777777">
        <w:trPr>
          <w:trHeight w:val="612"/>
          <w:jc w:val="center"/>
        </w:trPr>
        <w:tc>
          <w:tcPr>
            <w:tcW w:w="2407" w:type="dxa"/>
            <w:vMerge w:val="restart"/>
            <w:shd w:val="clear" w:color="auto" w:fill="auto"/>
            <w:vAlign w:val="center"/>
          </w:tcPr>
          <w:p w14:paraId="652D8695" w14:textId="77777777" w:rsidR="00987170" w:rsidRPr="005C19C0" w:rsidRDefault="00387849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 w:val="24"/>
                <w:szCs w:val="20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 w:val="24"/>
                <w:szCs w:val="20"/>
              </w:rPr>
              <w:t>（二）目标相关性</w:t>
            </w:r>
          </w:p>
          <w:p w14:paraId="1E90EFC0" w14:textId="77777777" w:rsidR="00987170" w:rsidRPr="005C19C0" w:rsidRDefault="00387849">
            <w:pPr>
              <w:jc w:val="left"/>
              <w:rPr>
                <w:rFonts w:ascii="Times New Roman" w:eastAsia="宋体" w:hAnsi="Times New Roman" w:cs="宋体"/>
                <w:kern w:val="0"/>
                <w:sz w:val="24"/>
                <w:szCs w:val="20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 w:val="24"/>
                <w:szCs w:val="20"/>
              </w:rPr>
              <w:t>（</w:t>
            </w:r>
            <w:r w:rsidRPr="005C19C0">
              <w:rPr>
                <w:rFonts w:ascii="Times New Roman" w:eastAsia="宋体" w:hAnsi="Times New Roman" w:cs="宋体" w:hint="eastAsia"/>
                <w:kern w:val="0"/>
                <w:sz w:val="24"/>
                <w:szCs w:val="20"/>
              </w:rPr>
              <w:t>40</w:t>
            </w:r>
            <w:r w:rsidRPr="005C19C0">
              <w:rPr>
                <w:rFonts w:ascii="Times New Roman" w:eastAsia="宋体" w:hAnsi="Times New Roman" w:cs="宋体" w:hint="eastAsia"/>
                <w:kern w:val="0"/>
                <w:sz w:val="24"/>
                <w:szCs w:val="20"/>
              </w:rPr>
              <w:t>分）</w:t>
            </w:r>
          </w:p>
        </w:tc>
        <w:tc>
          <w:tcPr>
            <w:tcW w:w="3358" w:type="dxa"/>
            <w:shd w:val="clear" w:color="auto" w:fill="auto"/>
            <w:vAlign w:val="center"/>
          </w:tcPr>
          <w:p w14:paraId="394A68A0" w14:textId="77777777" w:rsidR="00987170" w:rsidRPr="005C19C0" w:rsidRDefault="00387849">
            <w:pPr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1.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 xml:space="preserve"> 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预算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编制理由</w:t>
            </w:r>
          </w:p>
        </w:tc>
        <w:tc>
          <w:tcPr>
            <w:tcW w:w="2146" w:type="dxa"/>
            <w:tcBorders>
              <w:right w:val="nil"/>
            </w:tcBorders>
            <w:shd w:val="clear" w:color="auto" w:fill="auto"/>
            <w:vAlign w:val="center"/>
          </w:tcPr>
          <w:p w14:paraId="769C8DBA" w14:textId="77777777" w:rsidR="00987170" w:rsidRPr="005C19C0" w:rsidRDefault="00387849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充分：</w:t>
            </w:r>
          </w:p>
          <w:p w14:paraId="6EF5FCF9" w14:textId="77777777" w:rsidR="00987170" w:rsidRPr="005C19C0" w:rsidRDefault="00387849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较充分：</w:t>
            </w:r>
          </w:p>
          <w:p w14:paraId="6DF6C594" w14:textId="77777777" w:rsidR="00987170" w:rsidRPr="005C19C0" w:rsidRDefault="00387849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一般：</w:t>
            </w:r>
          </w:p>
          <w:p w14:paraId="2F06B8FA" w14:textId="77777777" w:rsidR="00987170" w:rsidRPr="005C19C0" w:rsidRDefault="00387849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不充分：</w:t>
            </w:r>
          </w:p>
        </w:tc>
        <w:tc>
          <w:tcPr>
            <w:tcW w:w="1417" w:type="dxa"/>
            <w:tcBorders>
              <w:left w:val="nil"/>
            </w:tcBorders>
          </w:tcPr>
          <w:p w14:paraId="2FF30C30" w14:textId="77777777" w:rsidR="00987170" w:rsidRPr="005C19C0" w:rsidRDefault="00387849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8-10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1A275E36" w14:textId="77777777" w:rsidR="00987170" w:rsidRPr="005C19C0" w:rsidRDefault="00387849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6-7.9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7356101C" w14:textId="77777777" w:rsidR="00987170" w:rsidRPr="005C19C0" w:rsidRDefault="00387849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3-5.9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47B501D9" w14:textId="77777777" w:rsidR="00987170" w:rsidRPr="005C19C0" w:rsidRDefault="00387849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0-2.9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614CF75" w14:textId="77777777" w:rsidR="00987170" w:rsidRPr="005C19C0" w:rsidRDefault="00987170">
            <w:pPr>
              <w:widowControl/>
              <w:jc w:val="left"/>
              <w:rPr>
                <w:rFonts w:ascii="Times New Roman" w:eastAsia="宋体" w:hAnsi="Times New Roman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5C19C0" w:rsidRPr="005C19C0" w14:paraId="33A0B951" w14:textId="77777777">
        <w:trPr>
          <w:trHeight w:val="612"/>
          <w:jc w:val="center"/>
        </w:trPr>
        <w:tc>
          <w:tcPr>
            <w:tcW w:w="2407" w:type="dxa"/>
            <w:vMerge/>
            <w:shd w:val="clear" w:color="auto" w:fill="auto"/>
            <w:vAlign w:val="center"/>
          </w:tcPr>
          <w:p w14:paraId="049B160F" w14:textId="77777777" w:rsidR="00987170" w:rsidRPr="005C19C0" w:rsidRDefault="00987170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 w:val="24"/>
                <w:szCs w:val="20"/>
              </w:rPr>
            </w:pPr>
          </w:p>
        </w:tc>
        <w:tc>
          <w:tcPr>
            <w:tcW w:w="3358" w:type="dxa"/>
            <w:shd w:val="clear" w:color="auto" w:fill="auto"/>
            <w:vAlign w:val="center"/>
          </w:tcPr>
          <w:p w14:paraId="4CA9FB7D" w14:textId="77777777" w:rsidR="00987170" w:rsidRPr="005C19C0" w:rsidRDefault="00387849">
            <w:pPr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2.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 xml:space="preserve"> 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预算与研究开发任务密切相关性（支出结构、使用方向是否符合研发活动支出特点）。</w:t>
            </w:r>
          </w:p>
        </w:tc>
        <w:tc>
          <w:tcPr>
            <w:tcW w:w="2146" w:type="dxa"/>
            <w:tcBorders>
              <w:right w:val="nil"/>
            </w:tcBorders>
            <w:shd w:val="clear" w:color="auto" w:fill="auto"/>
            <w:vAlign w:val="center"/>
          </w:tcPr>
          <w:p w14:paraId="3021D389" w14:textId="77777777" w:rsidR="00987170" w:rsidRPr="005C19C0" w:rsidRDefault="00387849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优：</w:t>
            </w:r>
          </w:p>
          <w:p w14:paraId="1CBD028B" w14:textId="77777777" w:rsidR="00987170" w:rsidRPr="005C19C0" w:rsidRDefault="00387849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良：</w:t>
            </w:r>
          </w:p>
          <w:p w14:paraId="1A1744D2" w14:textId="77777777" w:rsidR="00987170" w:rsidRPr="005C19C0" w:rsidRDefault="00387849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中：</w:t>
            </w:r>
          </w:p>
          <w:p w14:paraId="09B7FA38" w14:textId="77777777" w:rsidR="00987170" w:rsidRPr="005C19C0" w:rsidRDefault="00387849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差：</w:t>
            </w:r>
          </w:p>
        </w:tc>
        <w:tc>
          <w:tcPr>
            <w:tcW w:w="1417" w:type="dxa"/>
            <w:tcBorders>
              <w:left w:val="nil"/>
            </w:tcBorders>
          </w:tcPr>
          <w:p w14:paraId="7206E638" w14:textId="77777777" w:rsidR="00987170" w:rsidRPr="005C19C0" w:rsidRDefault="00387849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8-10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0DBAF52C" w14:textId="77777777" w:rsidR="00987170" w:rsidRPr="005C19C0" w:rsidRDefault="00387849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6-7.9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585C5227" w14:textId="77777777" w:rsidR="00987170" w:rsidRPr="005C19C0" w:rsidRDefault="00387849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3-5.9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68C892B5" w14:textId="77777777" w:rsidR="00987170" w:rsidRPr="005C19C0" w:rsidRDefault="00387849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0-2.9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B12336" w14:textId="77777777" w:rsidR="00987170" w:rsidRPr="005C19C0" w:rsidRDefault="00987170">
            <w:pPr>
              <w:widowControl/>
              <w:jc w:val="left"/>
              <w:rPr>
                <w:rFonts w:ascii="Times New Roman" w:eastAsia="宋体" w:hAnsi="Times New Roman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5C19C0" w:rsidRPr="005C19C0" w14:paraId="6281FE66" w14:textId="77777777">
        <w:trPr>
          <w:trHeight w:val="612"/>
          <w:jc w:val="center"/>
        </w:trPr>
        <w:tc>
          <w:tcPr>
            <w:tcW w:w="2407" w:type="dxa"/>
            <w:vMerge/>
            <w:shd w:val="clear" w:color="auto" w:fill="auto"/>
            <w:vAlign w:val="center"/>
          </w:tcPr>
          <w:p w14:paraId="37F22514" w14:textId="77777777" w:rsidR="00987170" w:rsidRPr="005C19C0" w:rsidRDefault="00987170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 w:val="24"/>
                <w:szCs w:val="20"/>
              </w:rPr>
            </w:pPr>
          </w:p>
        </w:tc>
        <w:tc>
          <w:tcPr>
            <w:tcW w:w="3358" w:type="dxa"/>
            <w:shd w:val="clear" w:color="auto" w:fill="auto"/>
            <w:vAlign w:val="center"/>
          </w:tcPr>
          <w:p w14:paraId="5F854322" w14:textId="77777777" w:rsidR="00987170" w:rsidRPr="005C19C0" w:rsidRDefault="00387849">
            <w:pPr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预算的总量、结构等与设定的项目任务目标、工作内容和工作量的相关性。</w:t>
            </w:r>
          </w:p>
        </w:tc>
        <w:tc>
          <w:tcPr>
            <w:tcW w:w="2146" w:type="dxa"/>
            <w:tcBorders>
              <w:right w:val="nil"/>
            </w:tcBorders>
            <w:shd w:val="clear" w:color="auto" w:fill="auto"/>
            <w:vAlign w:val="center"/>
          </w:tcPr>
          <w:p w14:paraId="166D6B83" w14:textId="77777777" w:rsidR="00987170" w:rsidRPr="005C19C0" w:rsidRDefault="00387849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优：</w:t>
            </w:r>
          </w:p>
          <w:p w14:paraId="7EC2333D" w14:textId="77777777" w:rsidR="00987170" w:rsidRPr="005C19C0" w:rsidRDefault="00387849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良：</w:t>
            </w:r>
          </w:p>
          <w:p w14:paraId="7B34A344" w14:textId="77777777" w:rsidR="00987170" w:rsidRPr="005C19C0" w:rsidRDefault="00387849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中：</w:t>
            </w:r>
          </w:p>
          <w:p w14:paraId="2D686E80" w14:textId="77777777" w:rsidR="00987170" w:rsidRPr="005C19C0" w:rsidRDefault="00387849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差：</w:t>
            </w:r>
          </w:p>
        </w:tc>
        <w:tc>
          <w:tcPr>
            <w:tcW w:w="1417" w:type="dxa"/>
            <w:tcBorders>
              <w:left w:val="nil"/>
            </w:tcBorders>
          </w:tcPr>
          <w:p w14:paraId="1A63F5A6" w14:textId="77777777" w:rsidR="00987170" w:rsidRPr="005C19C0" w:rsidRDefault="00387849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8-10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07D3B048" w14:textId="77777777" w:rsidR="00987170" w:rsidRPr="005C19C0" w:rsidRDefault="00387849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6-7.9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5F1E7EDD" w14:textId="77777777" w:rsidR="00987170" w:rsidRPr="005C19C0" w:rsidRDefault="00387849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3-5.9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2FF5D3C8" w14:textId="77777777" w:rsidR="00987170" w:rsidRPr="005C19C0" w:rsidRDefault="00387849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0-2.9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CA5DED" w14:textId="77777777" w:rsidR="00987170" w:rsidRPr="005C19C0" w:rsidRDefault="00987170">
            <w:pPr>
              <w:widowControl/>
              <w:jc w:val="left"/>
              <w:rPr>
                <w:rFonts w:ascii="Times New Roman" w:eastAsia="宋体" w:hAnsi="Times New Roman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5C19C0" w:rsidRPr="005C19C0" w14:paraId="50E18FA4" w14:textId="77777777">
        <w:trPr>
          <w:trHeight w:val="612"/>
          <w:jc w:val="center"/>
        </w:trPr>
        <w:tc>
          <w:tcPr>
            <w:tcW w:w="2407" w:type="dxa"/>
            <w:vMerge/>
            <w:shd w:val="clear" w:color="auto" w:fill="auto"/>
            <w:vAlign w:val="center"/>
          </w:tcPr>
          <w:p w14:paraId="30097CD3" w14:textId="77777777" w:rsidR="00987170" w:rsidRPr="005C19C0" w:rsidRDefault="00987170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 w:val="24"/>
                <w:szCs w:val="20"/>
              </w:rPr>
            </w:pPr>
          </w:p>
        </w:tc>
        <w:tc>
          <w:tcPr>
            <w:tcW w:w="3358" w:type="dxa"/>
            <w:shd w:val="clear" w:color="auto" w:fill="auto"/>
            <w:vAlign w:val="center"/>
          </w:tcPr>
          <w:p w14:paraId="77068876" w14:textId="77777777" w:rsidR="00987170" w:rsidRPr="005C19C0" w:rsidRDefault="00387849">
            <w:pPr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4.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预算编制的依据的充分性（预算开支范围和标准是否严格按照国家、自治区科技经费管理办法中的具体规定进行测算）。</w:t>
            </w:r>
          </w:p>
        </w:tc>
        <w:tc>
          <w:tcPr>
            <w:tcW w:w="2146" w:type="dxa"/>
            <w:tcBorders>
              <w:right w:val="nil"/>
            </w:tcBorders>
            <w:shd w:val="clear" w:color="auto" w:fill="auto"/>
            <w:vAlign w:val="center"/>
          </w:tcPr>
          <w:p w14:paraId="50AE0097" w14:textId="77777777" w:rsidR="00987170" w:rsidRPr="005C19C0" w:rsidRDefault="00387849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优：</w:t>
            </w:r>
          </w:p>
          <w:p w14:paraId="3E598616" w14:textId="77777777" w:rsidR="00987170" w:rsidRPr="005C19C0" w:rsidRDefault="00387849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良：</w:t>
            </w:r>
          </w:p>
          <w:p w14:paraId="0B79BCAF" w14:textId="77777777" w:rsidR="00987170" w:rsidRPr="005C19C0" w:rsidRDefault="00387849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中：</w:t>
            </w:r>
          </w:p>
          <w:p w14:paraId="58482C03" w14:textId="77777777" w:rsidR="00987170" w:rsidRPr="005C19C0" w:rsidRDefault="00387849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差：</w:t>
            </w:r>
          </w:p>
        </w:tc>
        <w:tc>
          <w:tcPr>
            <w:tcW w:w="1417" w:type="dxa"/>
            <w:tcBorders>
              <w:left w:val="nil"/>
            </w:tcBorders>
          </w:tcPr>
          <w:p w14:paraId="63CD4FE5" w14:textId="77777777" w:rsidR="00987170" w:rsidRPr="005C19C0" w:rsidRDefault="00387849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8-10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567EF81B" w14:textId="77777777" w:rsidR="00987170" w:rsidRPr="005C19C0" w:rsidRDefault="00387849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6-7.9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6000FD92" w14:textId="77777777" w:rsidR="00987170" w:rsidRPr="005C19C0" w:rsidRDefault="00387849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3-5.9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210CBB1C" w14:textId="77777777" w:rsidR="00987170" w:rsidRPr="005C19C0" w:rsidRDefault="00387849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0-2.9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72D853" w14:textId="77777777" w:rsidR="00987170" w:rsidRPr="005C19C0" w:rsidRDefault="00987170">
            <w:pPr>
              <w:widowControl/>
              <w:jc w:val="left"/>
              <w:rPr>
                <w:rFonts w:ascii="Times New Roman" w:eastAsia="宋体" w:hAnsi="Times New Roman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5C19C0" w:rsidRPr="005C19C0" w14:paraId="6C911B5A" w14:textId="77777777">
        <w:trPr>
          <w:trHeight w:val="612"/>
          <w:jc w:val="center"/>
        </w:trPr>
        <w:tc>
          <w:tcPr>
            <w:tcW w:w="2407" w:type="dxa"/>
            <w:vMerge w:val="restart"/>
            <w:shd w:val="clear" w:color="auto" w:fill="auto"/>
            <w:vAlign w:val="center"/>
          </w:tcPr>
          <w:p w14:paraId="785055DA" w14:textId="77777777" w:rsidR="00987170" w:rsidRPr="005C19C0" w:rsidRDefault="00387849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 w:val="24"/>
                <w:szCs w:val="20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 w:val="24"/>
                <w:szCs w:val="20"/>
              </w:rPr>
              <w:t>（三）经济合理性</w:t>
            </w:r>
          </w:p>
          <w:p w14:paraId="3CFA783E" w14:textId="77777777" w:rsidR="00987170" w:rsidRPr="005C19C0" w:rsidRDefault="00387849">
            <w:pPr>
              <w:jc w:val="left"/>
              <w:rPr>
                <w:rFonts w:ascii="Times New Roman" w:eastAsia="宋体" w:hAnsi="Times New Roman" w:cs="宋体"/>
                <w:kern w:val="0"/>
                <w:sz w:val="24"/>
                <w:szCs w:val="20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 w:val="24"/>
                <w:szCs w:val="20"/>
              </w:rPr>
              <w:t>（</w:t>
            </w:r>
            <w:r w:rsidRPr="005C19C0">
              <w:rPr>
                <w:rFonts w:ascii="Times New Roman" w:eastAsia="宋体" w:hAnsi="Times New Roman" w:cs="宋体" w:hint="eastAsia"/>
                <w:kern w:val="0"/>
                <w:sz w:val="24"/>
                <w:szCs w:val="20"/>
              </w:rPr>
              <w:t>40</w:t>
            </w:r>
            <w:r w:rsidRPr="005C19C0">
              <w:rPr>
                <w:rFonts w:ascii="Times New Roman" w:eastAsia="宋体" w:hAnsi="Times New Roman" w:cs="宋体" w:hint="eastAsia"/>
                <w:kern w:val="0"/>
                <w:sz w:val="24"/>
                <w:szCs w:val="20"/>
              </w:rPr>
              <w:t>分）</w:t>
            </w:r>
          </w:p>
        </w:tc>
        <w:tc>
          <w:tcPr>
            <w:tcW w:w="3358" w:type="dxa"/>
            <w:shd w:val="clear" w:color="auto" w:fill="auto"/>
            <w:vAlign w:val="center"/>
          </w:tcPr>
          <w:p w14:paraId="6FE3B9AA" w14:textId="77777777" w:rsidR="00987170" w:rsidRPr="005C19C0" w:rsidRDefault="00387849">
            <w:pPr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资金预算支出规模、强度与国内同类研发活动支出相比较的经济性。</w:t>
            </w:r>
          </w:p>
        </w:tc>
        <w:tc>
          <w:tcPr>
            <w:tcW w:w="2146" w:type="dxa"/>
            <w:tcBorders>
              <w:right w:val="nil"/>
            </w:tcBorders>
            <w:shd w:val="clear" w:color="auto" w:fill="auto"/>
            <w:vAlign w:val="center"/>
          </w:tcPr>
          <w:p w14:paraId="0E56921E" w14:textId="77777777" w:rsidR="00987170" w:rsidRPr="005C19C0" w:rsidRDefault="00387849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优：</w:t>
            </w:r>
          </w:p>
          <w:p w14:paraId="2A3036FB" w14:textId="77777777" w:rsidR="00987170" w:rsidRPr="005C19C0" w:rsidRDefault="00387849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良：</w:t>
            </w:r>
          </w:p>
          <w:p w14:paraId="16BA09DC" w14:textId="77777777" w:rsidR="00987170" w:rsidRPr="005C19C0" w:rsidRDefault="00387849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中：</w:t>
            </w:r>
          </w:p>
          <w:p w14:paraId="7A190C1E" w14:textId="77777777" w:rsidR="00987170" w:rsidRPr="005C19C0" w:rsidRDefault="00387849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差：</w:t>
            </w:r>
          </w:p>
        </w:tc>
        <w:tc>
          <w:tcPr>
            <w:tcW w:w="1417" w:type="dxa"/>
            <w:tcBorders>
              <w:left w:val="nil"/>
            </w:tcBorders>
          </w:tcPr>
          <w:p w14:paraId="2DF2DAE1" w14:textId="77777777" w:rsidR="00987170" w:rsidRPr="005C19C0" w:rsidRDefault="00387849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8-10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58C3A681" w14:textId="77777777" w:rsidR="00987170" w:rsidRPr="005C19C0" w:rsidRDefault="00387849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6-7.9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64D7889D" w14:textId="77777777" w:rsidR="00987170" w:rsidRPr="005C19C0" w:rsidRDefault="00387849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3-5.9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3BA0E280" w14:textId="77777777" w:rsidR="00987170" w:rsidRPr="005C19C0" w:rsidRDefault="00387849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0-2.9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1E1ED2" w14:textId="77777777" w:rsidR="00987170" w:rsidRPr="005C19C0" w:rsidRDefault="00987170">
            <w:pPr>
              <w:widowControl/>
              <w:jc w:val="left"/>
              <w:rPr>
                <w:rFonts w:ascii="Times New Roman" w:eastAsia="宋体" w:hAnsi="Times New Roman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5C19C0" w:rsidRPr="005C19C0" w14:paraId="061349E9" w14:textId="77777777">
        <w:trPr>
          <w:trHeight w:val="612"/>
          <w:jc w:val="center"/>
        </w:trPr>
        <w:tc>
          <w:tcPr>
            <w:tcW w:w="2407" w:type="dxa"/>
            <w:vMerge/>
            <w:shd w:val="clear" w:color="auto" w:fill="auto"/>
            <w:vAlign w:val="center"/>
          </w:tcPr>
          <w:p w14:paraId="15D34D53" w14:textId="77777777" w:rsidR="00987170" w:rsidRPr="005C19C0" w:rsidRDefault="00987170">
            <w:pPr>
              <w:jc w:val="left"/>
              <w:rPr>
                <w:rFonts w:ascii="Times New Roman" w:eastAsia="宋体" w:hAnsi="Times New Roman" w:cs="宋体"/>
                <w:kern w:val="0"/>
                <w:sz w:val="24"/>
                <w:szCs w:val="20"/>
              </w:rPr>
            </w:pPr>
          </w:p>
        </w:tc>
        <w:tc>
          <w:tcPr>
            <w:tcW w:w="3358" w:type="dxa"/>
            <w:shd w:val="clear" w:color="auto" w:fill="auto"/>
            <w:vAlign w:val="center"/>
          </w:tcPr>
          <w:p w14:paraId="664A25EB" w14:textId="77777777" w:rsidR="00987170" w:rsidRPr="005C19C0" w:rsidRDefault="00387849">
            <w:pPr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2.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预算开支范围（预算支出不与项目研究开发的现有基础、前期投入和支撑条件重复</w:t>
            </w:r>
            <w:r w:rsidR="00E0775C"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及大型仪器联合评议情况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）。</w:t>
            </w:r>
          </w:p>
        </w:tc>
        <w:tc>
          <w:tcPr>
            <w:tcW w:w="2146" w:type="dxa"/>
            <w:tcBorders>
              <w:right w:val="nil"/>
            </w:tcBorders>
            <w:shd w:val="clear" w:color="auto" w:fill="auto"/>
            <w:vAlign w:val="center"/>
          </w:tcPr>
          <w:p w14:paraId="459D8E20" w14:textId="77777777" w:rsidR="00987170" w:rsidRPr="005C19C0" w:rsidRDefault="00387849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合理：</w:t>
            </w:r>
          </w:p>
          <w:p w14:paraId="48622EBA" w14:textId="77777777" w:rsidR="00987170" w:rsidRPr="005C19C0" w:rsidRDefault="00387849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较合理：</w:t>
            </w:r>
          </w:p>
          <w:p w14:paraId="79A76BE2" w14:textId="77777777" w:rsidR="00987170" w:rsidRPr="005C19C0" w:rsidRDefault="00387849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一般：</w:t>
            </w:r>
          </w:p>
          <w:p w14:paraId="26E2C6E6" w14:textId="77777777" w:rsidR="00987170" w:rsidRPr="005C19C0" w:rsidRDefault="00387849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不合理：</w:t>
            </w:r>
          </w:p>
        </w:tc>
        <w:tc>
          <w:tcPr>
            <w:tcW w:w="1417" w:type="dxa"/>
            <w:tcBorders>
              <w:left w:val="nil"/>
            </w:tcBorders>
          </w:tcPr>
          <w:p w14:paraId="64F51A87" w14:textId="77777777" w:rsidR="00987170" w:rsidRPr="005C19C0" w:rsidRDefault="00387849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8-10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2A0796FE" w14:textId="77777777" w:rsidR="00987170" w:rsidRPr="005C19C0" w:rsidRDefault="00387849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6-7.9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003861F9" w14:textId="77777777" w:rsidR="00987170" w:rsidRPr="005C19C0" w:rsidRDefault="00387849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3-5.9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0E133CD1" w14:textId="77777777" w:rsidR="00987170" w:rsidRPr="005C19C0" w:rsidRDefault="00387849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0-2.9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10C99D" w14:textId="77777777" w:rsidR="00987170" w:rsidRPr="005C19C0" w:rsidRDefault="00987170">
            <w:pPr>
              <w:widowControl/>
              <w:jc w:val="left"/>
              <w:rPr>
                <w:rFonts w:ascii="Times New Roman" w:eastAsia="宋体" w:hAnsi="Times New Roman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5C19C0" w:rsidRPr="005C19C0" w14:paraId="2CAEA4CC" w14:textId="77777777">
        <w:trPr>
          <w:trHeight w:val="612"/>
          <w:jc w:val="center"/>
        </w:trPr>
        <w:tc>
          <w:tcPr>
            <w:tcW w:w="2407" w:type="dxa"/>
            <w:vMerge/>
            <w:shd w:val="clear" w:color="auto" w:fill="auto"/>
            <w:vAlign w:val="center"/>
          </w:tcPr>
          <w:p w14:paraId="2D072C52" w14:textId="77777777" w:rsidR="00987170" w:rsidRPr="005C19C0" w:rsidRDefault="00987170">
            <w:pPr>
              <w:jc w:val="left"/>
              <w:rPr>
                <w:rFonts w:ascii="Times New Roman" w:eastAsia="宋体" w:hAnsi="Times New Roman" w:cs="宋体"/>
                <w:kern w:val="0"/>
                <w:sz w:val="24"/>
                <w:szCs w:val="20"/>
              </w:rPr>
            </w:pPr>
          </w:p>
        </w:tc>
        <w:tc>
          <w:tcPr>
            <w:tcW w:w="3358" w:type="dxa"/>
            <w:shd w:val="clear" w:color="auto" w:fill="auto"/>
            <w:vAlign w:val="center"/>
          </w:tcPr>
          <w:p w14:paraId="073C0610" w14:textId="77777777" w:rsidR="00987170" w:rsidRPr="005C19C0" w:rsidRDefault="00387849">
            <w:pPr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预算支出内容、比例、额度及标准的合理性（预算科目</w:t>
            </w:r>
            <w:proofErr w:type="gramStart"/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间内容</w:t>
            </w:r>
            <w:proofErr w:type="gramEnd"/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应边界清晰，没有交叉，与预算科目内涵保持一致，避免重复预算等）</w:t>
            </w:r>
          </w:p>
        </w:tc>
        <w:tc>
          <w:tcPr>
            <w:tcW w:w="2146" w:type="dxa"/>
            <w:tcBorders>
              <w:right w:val="nil"/>
            </w:tcBorders>
            <w:shd w:val="clear" w:color="auto" w:fill="auto"/>
            <w:vAlign w:val="center"/>
          </w:tcPr>
          <w:p w14:paraId="24C14950" w14:textId="77777777" w:rsidR="00987170" w:rsidRPr="005C19C0" w:rsidRDefault="00387849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优：</w:t>
            </w:r>
          </w:p>
          <w:p w14:paraId="26265011" w14:textId="77777777" w:rsidR="00987170" w:rsidRPr="005C19C0" w:rsidRDefault="00387849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良：</w:t>
            </w:r>
          </w:p>
          <w:p w14:paraId="26DA5306" w14:textId="77777777" w:rsidR="00987170" w:rsidRPr="005C19C0" w:rsidRDefault="00387849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中：</w:t>
            </w:r>
          </w:p>
          <w:p w14:paraId="20AFE586" w14:textId="77777777" w:rsidR="00987170" w:rsidRPr="005C19C0" w:rsidRDefault="00387849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差：</w:t>
            </w: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1704FF14" w14:textId="77777777" w:rsidR="00987170" w:rsidRPr="005C19C0" w:rsidRDefault="00387849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8-10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35BA5AFD" w14:textId="77777777" w:rsidR="00987170" w:rsidRPr="005C19C0" w:rsidRDefault="00387849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6-7.9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494162A4" w14:textId="77777777" w:rsidR="00987170" w:rsidRPr="005C19C0" w:rsidRDefault="00387849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3-5.9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6C721966" w14:textId="77777777" w:rsidR="00987170" w:rsidRPr="005C19C0" w:rsidRDefault="00387849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0-2.9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0454681" w14:textId="77777777" w:rsidR="00987170" w:rsidRPr="005C19C0" w:rsidRDefault="00987170">
            <w:pPr>
              <w:widowControl/>
              <w:jc w:val="left"/>
              <w:rPr>
                <w:rFonts w:ascii="Times New Roman" w:eastAsia="宋体" w:hAnsi="Times New Roman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5C19C0" w:rsidRPr="005C19C0" w14:paraId="161388EB" w14:textId="77777777">
        <w:trPr>
          <w:trHeight w:val="612"/>
          <w:jc w:val="center"/>
        </w:trPr>
        <w:tc>
          <w:tcPr>
            <w:tcW w:w="2407" w:type="dxa"/>
            <w:vMerge/>
            <w:shd w:val="clear" w:color="auto" w:fill="auto"/>
            <w:vAlign w:val="center"/>
          </w:tcPr>
          <w:p w14:paraId="42F4E92C" w14:textId="77777777" w:rsidR="00987170" w:rsidRPr="005C19C0" w:rsidRDefault="00987170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 w:val="24"/>
                <w:szCs w:val="20"/>
              </w:rPr>
            </w:pPr>
          </w:p>
        </w:tc>
        <w:tc>
          <w:tcPr>
            <w:tcW w:w="3358" w:type="dxa"/>
            <w:shd w:val="clear" w:color="auto" w:fill="auto"/>
            <w:vAlign w:val="center"/>
          </w:tcPr>
          <w:p w14:paraId="48A20644" w14:textId="77777777" w:rsidR="00987170" w:rsidRPr="005C19C0" w:rsidRDefault="00387849">
            <w:pPr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4.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测算依据（预算明细子项、计量单位、数量和标准的准确性）。</w:t>
            </w:r>
          </w:p>
        </w:tc>
        <w:tc>
          <w:tcPr>
            <w:tcW w:w="2146" w:type="dxa"/>
            <w:tcBorders>
              <w:right w:val="nil"/>
            </w:tcBorders>
            <w:shd w:val="clear" w:color="auto" w:fill="auto"/>
            <w:vAlign w:val="center"/>
          </w:tcPr>
          <w:p w14:paraId="0AD72AE9" w14:textId="77777777" w:rsidR="00987170" w:rsidRPr="005C19C0" w:rsidRDefault="00387849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详实：</w:t>
            </w:r>
          </w:p>
          <w:p w14:paraId="7B95D5B4" w14:textId="77777777" w:rsidR="00987170" w:rsidRPr="005C19C0" w:rsidRDefault="00387849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较详实：</w:t>
            </w:r>
          </w:p>
          <w:p w14:paraId="3E3448E9" w14:textId="77777777" w:rsidR="00987170" w:rsidRPr="005C19C0" w:rsidRDefault="00387849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一般：</w:t>
            </w:r>
          </w:p>
          <w:p w14:paraId="76DDE97C" w14:textId="77777777" w:rsidR="00987170" w:rsidRPr="005C19C0" w:rsidRDefault="00387849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不详实：</w:t>
            </w:r>
          </w:p>
        </w:tc>
        <w:tc>
          <w:tcPr>
            <w:tcW w:w="1417" w:type="dxa"/>
            <w:tcBorders>
              <w:left w:val="nil"/>
            </w:tcBorders>
          </w:tcPr>
          <w:p w14:paraId="3A5327E4" w14:textId="77777777" w:rsidR="00987170" w:rsidRPr="005C19C0" w:rsidRDefault="00387849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8-10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232E3AC2" w14:textId="77777777" w:rsidR="00987170" w:rsidRPr="005C19C0" w:rsidRDefault="00387849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6-7.9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3F90F1A7" w14:textId="77777777" w:rsidR="00987170" w:rsidRPr="005C19C0" w:rsidRDefault="00387849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3-5.9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369370F4" w14:textId="77777777" w:rsidR="00987170" w:rsidRPr="005C19C0" w:rsidRDefault="00387849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0-2.9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1611FF3" w14:textId="77777777" w:rsidR="00987170" w:rsidRPr="005C19C0" w:rsidRDefault="00987170">
            <w:pPr>
              <w:widowControl/>
              <w:jc w:val="left"/>
              <w:rPr>
                <w:rFonts w:ascii="Times New Roman" w:eastAsia="宋体" w:hAnsi="Times New Roman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FA3206" w:rsidRPr="005C19C0" w14:paraId="1AFFD40E" w14:textId="77777777" w:rsidTr="00DB68BB">
        <w:trPr>
          <w:trHeight w:val="505"/>
          <w:jc w:val="center"/>
        </w:trPr>
        <w:tc>
          <w:tcPr>
            <w:tcW w:w="9328" w:type="dxa"/>
            <w:gridSpan w:val="4"/>
            <w:shd w:val="clear" w:color="auto" w:fill="auto"/>
            <w:vAlign w:val="center"/>
          </w:tcPr>
          <w:p w14:paraId="06785878" w14:textId="77777777" w:rsidR="00FA3206" w:rsidRPr="005C19C0" w:rsidRDefault="00FA3206" w:rsidP="00FA3206">
            <w:pPr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项目预算评分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1E6B6CE" w14:textId="77777777" w:rsidR="00FA3206" w:rsidRPr="005C19C0" w:rsidRDefault="00FA3206">
            <w:pPr>
              <w:widowControl/>
              <w:jc w:val="left"/>
              <w:rPr>
                <w:rFonts w:ascii="Times New Roman" w:eastAsia="宋体" w:hAnsi="Times New Roman" w:cs="宋体"/>
                <w:b/>
                <w:bCs/>
                <w:kern w:val="0"/>
                <w:sz w:val="28"/>
                <w:szCs w:val="28"/>
              </w:rPr>
            </w:pPr>
          </w:p>
        </w:tc>
      </w:tr>
    </w:tbl>
    <w:p w14:paraId="6376E10B" w14:textId="77777777" w:rsidR="00987170" w:rsidRPr="005C19C0" w:rsidRDefault="00987170">
      <w:pPr>
        <w:spacing w:line="560" w:lineRule="exact"/>
        <w:jc w:val="left"/>
        <w:rPr>
          <w:rFonts w:ascii="Times New Roman" w:eastAsia="仿宋_GB2312" w:hAnsi="Times New Roman"/>
          <w:sz w:val="32"/>
        </w:rPr>
      </w:pPr>
    </w:p>
    <w:p w14:paraId="2E3688CC" w14:textId="77777777" w:rsidR="00987170" w:rsidRPr="005C19C0" w:rsidRDefault="00987170">
      <w:pPr>
        <w:spacing w:line="560" w:lineRule="exact"/>
        <w:jc w:val="left"/>
        <w:rPr>
          <w:rFonts w:ascii="Times New Roman" w:eastAsia="仿宋_GB2312" w:hAnsi="Times New Roman"/>
          <w:sz w:val="32"/>
        </w:rPr>
      </w:pPr>
    </w:p>
    <w:p w14:paraId="4BE3DC51" w14:textId="77777777" w:rsidR="00EC0169" w:rsidRPr="005C19C0" w:rsidRDefault="00EC0169">
      <w:pPr>
        <w:widowControl/>
        <w:jc w:val="left"/>
        <w:rPr>
          <w:rFonts w:ascii="Times New Roman" w:eastAsia="仿宋_GB2312" w:hAnsi="Times New Roman"/>
          <w:sz w:val="32"/>
        </w:rPr>
      </w:pPr>
      <w:r w:rsidRPr="005C19C0">
        <w:rPr>
          <w:rFonts w:ascii="Times New Roman" w:eastAsia="仿宋_GB2312" w:hAnsi="Times New Roman"/>
          <w:sz w:val="32"/>
        </w:rPr>
        <w:br w:type="page"/>
      </w:r>
    </w:p>
    <w:p w14:paraId="6B1290FD" w14:textId="53BA4547" w:rsidR="00DB68BB" w:rsidRPr="005C19C0" w:rsidRDefault="008341D1" w:rsidP="008341D1">
      <w:pPr>
        <w:pStyle w:val="a7"/>
        <w:rPr>
          <w:rFonts w:ascii="方正小标宋简体" w:eastAsia="方正小标宋简体"/>
          <w:sz w:val="48"/>
          <w:szCs w:val="48"/>
        </w:rPr>
      </w:pPr>
      <w:bookmarkStart w:id="4" w:name="_Toc73696470"/>
      <w:r w:rsidRPr="005C19C0">
        <w:rPr>
          <w:rFonts w:ascii="方正小标宋简体" w:eastAsia="方正小标宋简体" w:hint="eastAsia"/>
          <w:sz w:val="48"/>
          <w:szCs w:val="48"/>
        </w:rPr>
        <w:lastRenderedPageBreak/>
        <w:t>2</w:t>
      </w:r>
      <w:r w:rsidRPr="005C19C0">
        <w:rPr>
          <w:rFonts w:ascii="方正小标宋简体" w:eastAsia="方正小标宋简体"/>
          <w:sz w:val="48"/>
          <w:szCs w:val="48"/>
        </w:rPr>
        <w:t>.</w:t>
      </w:r>
      <w:r w:rsidR="00DB68BB" w:rsidRPr="005C19C0">
        <w:rPr>
          <w:rFonts w:ascii="方正小标宋简体" w:eastAsia="方正小标宋简体" w:hint="eastAsia"/>
          <w:sz w:val="48"/>
          <w:szCs w:val="48"/>
        </w:rPr>
        <w:t>广西科技计划项目</w:t>
      </w:r>
      <w:r w:rsidR="00174EAE" w:rsidRPr="005C19C0">
        <w:rPr>
          <w:rFonts w:ascii="方正小标宋简体" w:eastAsia="方正小标宋简体" w:hint="eastAsia"/>
          <w:sz w:val="48"/>
          <w:szCs w:val="48"/>
        </w:rPr>
        <w:t>财务</w:t>
      </w:r>
      <w:r w:rsidR="00DB68BB" w:rsidRPr="005C19C0">
        <w:rPr>
          <w:rFonts w:ascii="方正小标宋简体" w:eastAsia="方正小标宋简体" w:hint="eastAsia"/>
          <w:sz w:val="48"/>
          <w:szCs w:val="48"/>
        </w:rPr>
        <w:t>预算评审表</w:t>
      </w:r>
      <w:bookmarkEnd w:id="4"/>
    </w:p>
    <w:p w14:paraId="42511CBE" w14:textId="00893F27" w:rsidR="00DB68BB" w:rsidRPr="005C19C0" w:rsidRDefault="00DB68BB" w:rsidP="00EC0169">
      <w:pPr>
        <w:rPr>
          <w:rFonts w:ascii="Times New Roman" w:eastAsia="仿宋" w:hAnsi="Times New Roman" w:cs="Times New Roman"/>
          <w:b/>
          <w:sz w:val="22"/>
        </w:rPr>
      </w:pPr>
      <w:r w:rsidRPr="005C19C0">
        <w:rPr>
          <w:rFonts w:ascii="Times New Roman" w:eastAsia="仿宋" w:hAnsi="Times New Roman" w:cs="Times New Roman" w:hint="eastAsia"/>
          <w:b/>
          <w:sz w:val="22"/>
        </w:rPr>
        <w:t>（适用于有配套经费的广西科技基地</w:t>
      </w:r>
      <w:r w:rsidR="00F82946" w:rsidRPr="005C19C0">
        <w:rPr>
          <w:rFonts w:ascii="Times New Roman" w:eastAsia="仿宋" w:hAnsi="Times New Roman" w:cs="Times New Roman" w:hint="eastAsia"/>
          <w:b/>
          <w:sz w:val="22"/>
        </w:rPr>
        <w:t>和</w:t>
      </w:r>
      <w:r w:rsidRPr="005C19C0">
        <w:rPr>
          <w:rFonts w:ascii="Times New Roman" w:eastAsia="仿宋" w:hAnsi="Times New Roman" w:cs="Times New Roman" w:hint="eastAsia"/>
          <w:b/>
          <w:sz w:val="22"/>
        </w:rPr>
        <w:t>人才专项</w:t>
      </w:r>
      <w:r w:rsidR="00F82946" w:rsidRPr="005C19C0">
        <w:rPr>
          <w:rFonts w:ascii="Times New Roman" w:eastAsia="仿宋" w:hAnsi="Times New Roman" w:cs="Times New Roman" w:hint="eastAsia"/>
          <w:b/>
          <w:sz w:val="22"/>
        </w:rPr>
        <w:t>、</w:t>
      </w:r>
      <w:r w:rsidRPr="005C19C0">
        <w:rPr>
          <w:rFonts w:ascii="Times New Roman" w:eastAsia="仿宋" w:hAnsi="Times New Roman" w:cs="Times New Roman" w:hint="eastAsia"/>
          <w:b/>
          <w:sz w:val="22"/>
        </w:rPr>
        <w:t>广西技术创新引导专项，指南方向</w:t>
      </w:r>
      <w:r w:rsidRPr="005C19C0">
        <w:rPr>
          <w:rFonts w:ascii="Times New Roman" w:eastAsia="仿宋" w:hAnsi="Times New Roman" w:cs="Times New Roman" w:hint="eastAsia"/>
          <w:b/>
          <w:sz w:val="22"/>
        </w:rPr>
        <w:t>4</w:t>
      </w:r>
      <w:r w:rsidRPr="005C19C0">
        <w:rPr>
          <w:rFonts w:ascii="Times New Roman" w:eastAsia="仿宋" w:hAnsi="Times New Roman" w:cs="Times New Roman"/>
          <w:b/>
          <w:sz w:val="22"/>
        </w:rPr>
        <w:t>8</w:t>
      </w:r>
      <w:r w:rsidRPr="005C19C0">
        <w:rPr>
          <w:rFonts w:ascii="Times New Roman" w:eastAsia="仿宋" w:hAnsi="Times New Roman" w:cs="Times New Roman" w:hint="eastAsia"/>
          <w:b/>
          <w:sz w:val="22"/>
        </w:rPr>
        <w:t>、</w:t>
      </w:r>
      <w:r w:rsidRPr="005C19C0">
        <w:rPr>
          <w:rFonts w:ascii="Times New Roman" w:eastAsia="仿宋" w:hAnsi="Times New Roman" w:cs="Times New Roman" w:hint="eastAsia"/>
          <w:b/>
          <w:sz w:val="22"/>
        </w:rPr>
        <w:t>50</w:t>
      </w:r>
      <w:r w:rsidRPr="005C19C0">
        <w:rPr>
          <w:rFonts w:ascii="Times New Roman" w:eastAsia="仿宋" w:hAnsi="Times New Roman" w:cs="Times New Roman" w:hint="eastAsia"/>
          <w:b/>
          <w:sz w:val="22"/>
        </w:rPr>
        <w:t>子方向</w:t>
      </w:r>
      <w:r w:rsidRPr="005C19C0">
        <w:rPr>
          <w:rFonts w:ascii="Times New Roman" w:eastAsia="仿宋" w:hAnsi="Times New Roman" w:cs="Times New Roman" w:hint="eastAsia"/>
          <w:b/>
          <w:sz w:val="22"/>
        </w:rPr>
        <w:t>1</w:t>
      </w:r>
      <w:r w:rsidRPr="005C19C0">
        <w:rPr>
          <w:rFonts w:ascii="Times New Roman" w:eastAsia="仿宋" w:hAnsi="Times New Roman" w:cs="Times New Roman" w:hint="eastAsia"/>
          <w:b/>
          <w:sz w:val="22"/>
        </w:rPr>
        <w:t>，</w:t>
      </w:r>
      <w:r w:rsidRPr="005C19C0">
        <w:rPr>
          <w:rFonts w:ascii="Times New Roman" w:eastAsia="仿宋" w:hAnsi="Times New Roman" w:cs="Times New Roman" w:hint="eastAsia"/>
          <w:b/>
          <w:sz w:val="22"/>
        </w:rPr>
        <w:t>51</w:t>
      </w:r>
      <w:r w:rsidRPr="005C19C0">
        <w:rPr>
          <w:rFonts w:ascii="Times New Roman" w:eastAsia="仿宋" w:hAnsi="Times New Roman" w:cs="Times New Roman" w:hint="eastAsia"/>
          <w:b/>
          <w:sz w:val="22"/>
        </w:rPr>
        <w:t>，</w:t>
      </w:r>
      <w:r w:rsidRPr="005C19C0">
        <w:rPr>
          <w:rFonts w:ascii="Times New Roman" w:eastAsia="仿宋" w:hAnsi="Times New Roman" w:cs="Times New Roman" w:hint="eastAsia"/>
          <w:b/>
          <w:sz w:val="22"/>
        </w:rPr>
        <w:t>54</w:t>
      </w:r>
      <w:r w:rsidRPr="005C19C0">
        <w:rPr>
          <w:rFonts w:ascii="Times New Roman" w:eastAsia="仿宋" w:hAnsi="Times New Roman" w:cs="Times New Roman" w:hint="eastAsia"/>
          <w:b/>
          <w:sz w:val="22"/>
        </w:rPr>
        <w:t>子方向</w:t>
      </w:r>
      <w:r w:rsidRPr="005C19C0">
        <w:rPr>
          <w:rFonts w:ascii="Times New Roman" w:eastAsia="仿宋" w:hAnsi="Times New Roman" w:cs="Times New Roman" w:hint="eastAsia"/>
          <w:b/>
          <w:sz w:val="22"/>
        </w:rPr>
        <w:t>2</w:t>
      </w:r>
      <w:r w:rsidRPr="005C19C0">
        <w:rPr>
          <w:rFonts w:ascii="Times New Roman" w:eastAsia="仿宋" w:hAnsi="Times New Roman" w:cs="Times New Roman" w:hint="eastAsia"/>
          <w:b/>
          <w:sz w:val="22"/>
        </w:rPr>
        <w:t>和</w:t>
      </w:r>
      <w:r w:rsidRPr="005C19C0">
        <w:rPr>
          <w:rFonts w:ascii="Times New Roman" w:eastAsia="仿宋" w:hAnsi="Times New Roman" w:cs="Times New Roman" w:hint="eastAsia"/>
          <w:b/>
          <w:sz w:val="22"/>
        </w:rPr>
        <w:t>3</w:t>
      </w:r>
      <w:r w:rsidRPr="005C19C0">
        <w:rPr>
          <w:rFonts w:ascii="Times New Roman" w:eastAsia="仿宋" w:hAnsi="Times New Roman" w:cs="Times New Roman" w:hint="eastAsia"/>
          <w:b/>
          <w:sz w:val="22"/>
        </w:rPr>
        <w:t>，</w:t>
      </w:r>
      <w:r w:rsidRPr="005C19C0">
        <w:rPr>
          <w:rFonts w:ascii="Times New Roman" w:eastAsia="仿宋" w:hAnsi="Times New Roman" w:cs="Times New Roman" w:hint="eastAsia"/>
          <w:b/>
          <w:sz w:val="22"/>
        </w:rPr>
        <w:t>55~65</w:t>
      </w:r>
      <w:r w:rsidRPr="005C19C0">
        <w:rPr>
          <w:rFonts w:ascii="Times New Roman" w:eastAsia="仿宋" w:hAnsi="Times New Roman" w:cs="Times New Roman" w:hint="eastAsia"/>
          <w:b/>
          <w:sz w:val="22"/>
        </w:rPr>
        <w:t>，</w:t>
      </w:r>
      <w:r w:rsidRPr="005C19C0">
        <w:rPr>
          <w:rFonts w:ascii="Times New Roman" w:eastAsia="仿宋" w:hAnsi="Times New Roman" w:cs="Times New Roman" w:hint="eastAsia"/>
          <w:b/>
          <w:sz w:val="22"/>
        </w:rPr>
        <w:t>67~69</w:t>
      </w:r>
      <w:r w:rsidRPr="005C19C0">
        <w:rPr>
          <w:rFonts w:ascii="Times New Roman" w:eastAsia="仿宋" w:hAnsi="Times New Roman" w:cs="Times New Roman" w:hint="eastAsia"/>
          <w:b/>
          <w:sz w:val="22"/>
        </w:rPr>
        <w:t>，</w:t>
      </w:r>
      <w:r w:rsidRPr="005C19C0">
        <w:rPr>
          <w:rFonts w:ascii="Times New Roman" w:eastAsia="仿宋" w:hAnsi="Times New Roman" w:cs="Times New Roman" w:hint="eastAsia"/>
          <w:b/>
          <w:sz w:val="22"/>
        </w:rPr>
        <w:t>71~72</w:t>
      </w:r>
      <w:r w:rsidRPr="005C19C0">
        <w:rPr>
          <w:rFonts w:ascii="Times New Roman" w:eastAsia="仿宋" w:hAnsi="Times New Roman" w:cs="Times New Roman" w:hint="eastAsia"/>
          <w:b/>
          <w:sz w:val="22"/>
        </w:rPr>
        <w:t>，</w:t>
      </w:r>
      <w:r w:rsidRPr="005C19C0">
        <w:rPr>
          <w:rFonts w:ascii="Times New Roman" w:eastAsia="仿宋" w:hAnsi="Times New Roman" w:cs="Times New Roman" w:hint="eastAsia"/>
          <w:b/>
          <w:sz w:val="22"/>
        </w:rPr>
        <w:t>73</w:t>
      </w:r>
      <w:r w:rsidRPr="005C19C0">
        <w:rPr>
          <w:rFonts w:ascii="Times New Roman" w:eastAsia="仿宋" w:hAnsi="Times New Roman" w:cs="Times New Roman" w:hint="eastAsia"/>
          <w:b/>
          <w:sz w:val="22"/>
        </w:rPr>
        <w:t>子方向</w:t>
      </w:r>
      <w:r w:rsidRPr="005C19C0">
        <w:rPr>
          <w:rFonts w:ascii="Times New Roman" w:eastAsia="仿宋" w:hAnsi="Times New Roman" w:cs="Times New Roman" w:hint="eastAsia"/>
          <w:b/>
          <w:sz w:val="22"/>
        </w:rPr>
        <w:t>2</w:t>
      </w:r>
      <w:r w:rsidRPr="005C19C0">
        <w:rPr>
          <w:rFonts w:ascii="Times New Roman" w:eastAsia="仿宋" w:hAnsi="Times New Roman" w:cs="Times New Roman" w:hint="eastAsia"/>
          <w:b/>
          <w:sz w:val="22"/>
        </w:rPr>
        <w:t>，</w:t>
      </w:r>
      <w:r w:rsidRPr="005C19C0">
        <w:rPr>
          <w:rFonts w:ascii="Times New Roman" w:eastAsia="仿宋" w:hAnsi="Times New Roman" w:cs="Times New Roman" w:hint="eastAsia"/>
          <w:b/>
          <w:sz w:val="22"/>
        </w:rPr>
        <w:t>74~76</w:t>
      </w:r>
      <w:r w:rsidRPr="005C19C0">
        <w:rPr>
          <w:rFonts w:ascii="Times New Roman" w:eastAsia="仿宋" w:hAnsi="Times New Roman" w:cs="Times New Roman" w:hint="eastAsia"/>
          <w:b/>
          <w:sz w:val="22"/>
        </w:rPr>
        <w:t>）</w:t>
      </w:r>
    </w:p>
    <w:p w14:paraId="3CC86EFA" w14:textId="77777777" w:rsidR="00DB68BB" w:rsidRPr="005C19C0" w:rsidRDefault="00DB68BB" w:rsidP="00EC0169">
      <w:pPr>
        <w:ind w:firstLineChars="200" w:firstLine="643"/>
        <w:jc w:val="center"/>
        <w:rPr>
          <w:rFonts w:ascii="Times New Roman" w:eastAsia="仿宋" w:hAnsi="Times New Roman" w:cs="Times New Roman"/>
          <w:b/>
          <w:sz w:val="32"/>
          <w:szCs w:val="32"/>
        </w:rPr>
      </w:pPr>
      <w:r w:rsidRPr="005C19C0">
        <w:rPr>
          <w:rFonts w:ascii="Times New Roman" w:eastAsia="仿宋" w:hAnsi="Times New Roman" w:cs="Times New Roman" w:hint="eastAsia"/>
          <w:b/>
          <w:sz w:val="32"/>
          <w:szCs w:val="32"/>
        </w:rPr>
        <w:t>汇总表</w:t>
      </w:r>
    </w:p>
    <w:tbl>
      <w:tblPr>
        <w:tblW w:w="105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568"/>
        <w:gridCol w:w="1591"/>
        <w:gridCol w:w="1386"/>
        <w:gridCol w:w="1701"/>
        <w:gridCol w:w="142"/>
        <w:gridCol w:w="1024"/>
        <w:gridCol w:w="535"/>
        <w:gridCol w:w="1166"/>
        <w:gridCol w:w="10"/>
        <w:gridCol w:w="1711"/>
      </w:tblGrid>
      <w:tr w:rsidR="005C19C0" w:rsidRPr="005C19C0" w14:paraId="30F0B554" w14:textId="77777777" w:rsidTr="00DB68BB">
        <w:trPr>
          <w:trHeight w:val="398"/>
          <w:jc w:val="center"/>
        </w:trPr>
        <w:tc>
          <w:tcPr>
            <w:tcW w:w="1245" w:type="dxa"/>
            <w:gridSpan w:val="2"/>
            <w:shd w:val="clear" w:color="auto" w:fill="auto"/>
            <w:vAlign w:val="center"/>
          </w:tcPr>
          <w:p w14:paraId="7056515F" w14:textId="77777777" w:rsidR="00DB68BB" w:rsidRPr="005C19C0" w:rsidRDefault="00DB68BB" w:rsidP="00DB68BB">
            <w:pPr>
              <w:widowControl/>
              <w:jc w:val="left"/>
              <w:rPr>
                <w:rFonts w:ascii="仿宋_GB2312" w:eastAsia="仿宋_GB2312"/>
                <w:b/>
              </w:rPr>
            </w:pPr>
            <w:r w:rsidRPr="005C19C0">
              <w:rPr>
                <w:rFonts w:ascii="仿宋_GB2312" w:eastAsia="仿宋_GB2312" w:hint="eastAsia"/>
                <w:b/>
              </w:rPr>
              <w:t>申报编号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</w:tcPr>
          <w:p w14:paraId="3A7CA093" w14:textId="77777777" w:rsidR="00DB68BB" w:rsidRPr="005C19C0" w:rsidRDefault="00DB68BB" w:rsidP="00DB68BB">
            <w:pPr>
              <w:widowControl/>
              <w:jc w:val="left"/>
              <w:rPr>
                <w:rFonts w:ascii="仿宋_GB2312" w:eastAsia="仿宋_GB2312"/>
                <w:b/>
              </w:rPr>
            </w:pP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5A28F301" w14:textId="77777777" w:rsidR="00DB68BB" w:rsidRPr="005C19C0" w:rsidRDefault="00DB68BB" w:rsidP="00DB68BB">
            <w:pPr>
              <w:widowControl/>
              <w:jc w:val="left"/>
              <w:rPr>
                <w:rFonts w:ascii="仿宋_GB2312" w:eastAsia="仿宋_GB2312"/>
                <w:b/>
              </w:rPr>
            </w:pPr>
            <w:r w:rsidRPr="005C19C0">
              <w:rPr>
                <w:rFonts w:ascii="仿宋_GB2312" w:eastAsia="仿宋_GB2312" w:hint="eastAsia"/>
                <w:b/>
              </w:rPr>
              <w:t>项目负责人</w:t>
            </w:r>
          </w:p>
        </w:tc>
        <w:tc>
          <w:tcPr>
            <w:tcW w:w="2887" w:type="dxa"/>
            <w:gridSpan w:val="3"/>
            <w:shd w:val="clear" w:color="auto" w:fill="auto"/>
            <w:vAlign w:val="center"/>
          </w:tcPr>
          <w:p w14:paraId="6FFF51C4" w14:textId="77777777" w:rsidR="00DB68BB" w:rsidRPr="005C19C0" w:rsidRDefault="00DB68BB" w:rsidP="00DB68BB">
            <w:pPr>
              <w:widowControl/>
              <w:jc w:val="left"/>
              <w:rPr>
                <w:rFonts w:ascii="仿宋_GB2312" w:eastAsia="仿宋_GB2312"/>
                <w:b/>
              </w:rPr>
            </w:pPr>
          </w:p>
        </w:tc>
      </w:tr>
      <w:tr w:rsidR="005C19C0" w:rsidRPr="005C19C0" w14:paraId="3AC06512" w14:textId="77777777" w:rsidTr="00DB68BB">
        <w:trPr>
          <w:trHeight w:val="398"/>
          <w:jc w:val="center"/>
        </w:trPr>
        <w:tc>
          <w:tcPr>
            <w:tcW w:w="12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692B5D" w14:textId="77777777" w:rsidR="00DB68BB" w:rsidRPr="005C19C0" w:rsidRDefault="00DB68BB" w:rsidP="00DB68BB">
            <w:pPr>
              <w:widowControl/>
              <w:jc w:val="left"/>
              <w:rPr>
                <w:rFonts w:ascii="仿宋_GB2312" w:eastAsia="仿宋_GB2312"/>
                <w:b/>
              </w:rPr>
            </w:pPr>
            <w:r w:rsidRPr="005C19C0">
              <w:rPr>
                <w:rFonts w:ascii="仿宋_GB2312" w:eastAsia="仿宋_GB2312" w:hint="eastAsia"/>
                <w:b/>
              </w:rPr>
              <w:t>项目名称</w:t>
            </w:r>
          </w:p>
        </w:tc>
        <w:tc>
          <w:tcPr>
            <w:tcW w:w="9266" w:type="dxa"/>
            <w:gridSpan w:val="9"/>
            <w:shd w:val="clear" w:color="auto" w:fill="auto"/>
            <w:vAlign w:val="center"/>
          </w:tcPr>
          <w:p w14:paraId="66B14C13" w14:textId="77777777" w:rsidR="00DB68BB" w:rsidRPr="005C19C0" w:rsidRDefault="00DB68BB" w:rsidP="00DB68BB">
            <w:pPr>
              <w:widowControl/>
              <w:jc w:val="left"/>
              <w:rPr>
                <w:rFonts w:ascii="仿宋_GB2312" w:eastAsia="仿宋_GB2312"/>
                <w:b/>
              </w:rPr>
            </w:pPr>
            <w:r w:rsidRPr="005C19C0">
              <w:rPr>
                <w:rFonts w:ascii="仿宋_GB2312" w:eastAsia="仿宋_GB2312" w:hint="eastAsia"/>
                <w:b/>
              </w:rPr>
              <w:t xml:space="preserve">　</w:t>
            </w:r>
          </w:p>
        </w:tc>
      </w:tr>
      <w:tr w:rsidR="005C19C0" w:rsidRPr="005C19C0" w14:paraId="44ADE979" w14:textId="77777777" w:rsidTr="00DB68BB">
        <w:trPr>
          <w:trHeight w:val="362"/>
          <w:jc w:val="center"/>
        </w:trPr>
        <w:tc>
          <w:tcPr>
            <w:tcW w:w="10511" w:type="dxa"/>
            <w:gridSpan w:val="11"/>
            <w:shd w:val="clear" w:color="auto" w:fill="auto"/>
            <w:vAlign w:val="center"/>
          </w:tcPr>
          <w:p w14:paraId="01F23A29" w14:textId="77777777" w:rsidR="00DB68BB" w:rsidRPr="005C19C0" w:rsidRDefault="00DB68BB" w:rsidP="00DB68BB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 w:val="20"/>
                <w:szCs w:val="20"/>
              </w:rPr>
            </w:pPr>
            <w:r w:rsidRPr="005C19C0">
              <w:rPr>
                <w:rFonts w:ascii="仿宋_GB2312" w:eastAsia="仿宋_GB2312" w:hint="eastAsia"/>
                <w:b/>
              </w:rPr>
              <w:t>申报单位经费分配及配套方案（万元）</w:t>
            </w:r>
          </w:p>
        </w:tc>
      </w:tr>
      <w:tr w:rsidR="005C19C0" w:rsidRPr="005C19C0" w14:paraId="54806006" w14:textId="77777777" w:rsidTr="00DB68BB">
        <w:trPr>
          <w:trHeight w:val="362"/>
          <w:jc w:val="center"/>
        </w:trPr>
        <w:tc>
          <w:tcPr>
            <w:tcW w:w="677" w:type="dxa"/>
            <w:shd w:val="clear" w:color="auto" w:fill="auto"/>
            <w:vAlign w:val="center"/>
          </w:tcPr>
          <w:p w14:paraId="5EE291BC" w14:textId="77777777" w:rsidR="00DB68BB" w:rsidRPr="005C19C0" w:rsidRDefault="00DB68BB" w:rsidP="00DB68BB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  <w:r w:rsidRPr="005C19C0">
              <w:rPr>
                <w:rFonts w:ascii="仿宋_GB2312" w:eastAsia="仿宋_GB2312" w:hAnsi="宋体" w:hint="eastAsia"/>
              </w:rPr>
              <w:t>序号</w:t>
            </w:r>
          </w:p>
        </w:tc>
        <w:tc>
          <w:tcPr>
            <w:tcW w:w="3545" w:type="dxa"/>
            <w:gridSpan w:val="3"/>
            <w:shd w:val="clear" w:color="auto" w:fill="auto"/>
            <w:vAlign w:val="center"/>
          </w:tcPr>
          <w:p w14:paraId="34FDD4C8" w14:textId="77777777" w:rsidR="00DB68BB" w:rsidRPr="005C19C0" w:rsidRDefault="00DB68BB" w:rsidP="00DB68BB">
            <w:pPr>
              <w:spacing w:line="320" w:lineRule="exact"/>
              <w:jc w:val="center"/>
              <w:rPr>
                <w:rFonts w:ascii="仿宋_GB2312" w:eastAsia="仿宋_GB2312"/>
              </w:rPr>
            </w:pPr>
            <w:r w:rsidRPr="005C19C0">
              <w:rPr>
                <w:rFonts w:ascii="仿宋_GB2312" w:eastAsia="仿宋_GB2312" w:hint="eastAsia"/>
              </w:rPr>
              <w:t>单位名称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08D8BD53" w14:textId="77777777" w:rsidR="00DB68BB" w:rsidRPr="005C19C0" w:rsidRDefault="00DB68BB" w:rsidP="00DB68BB">
            <w:pPr>
              <w:spacing w:line="320" w:lineRule="exact"/>
              <w:jc w:val="center"/>
              <w:rPr>
                <w:rFonts w:ascii="仿宋_GB2312" w:eastAsia="仿宋_GB2312"/>
              </w:rPr>
            </w:pPr>
            <w:r w:rsidRPr="005C19C0">
              <w:rPr>
                <w:rFonts w:ascii="仿宋_GB2312" w:eastAsia="仿宋_GB2312" w:hint="eastAsia"/>
              </w:rPr>
              <w:t>自治区本级财政科技经费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DE3C342" w14:textId="77777777" w:rsidR="00DB68BB" w:rsidRPr="005C19C0" w:rsidRDefault="00DB68BB" w:rsidP="00DB68BB">
            <w:pPr>
              <w:spacing w:line="320" w:lineRule="exact"/>
              <w:jc w:val="center"/>
              <w:rPr>
                <w:rFonts w:ascii="仿宋_GB2312" w:eastAsia="仿宋_GB2312"/>
              </w:rPr>
            </w:pPr>
            <w:r w:rsidRPr="005C19C0">
              <w:rPr>
                <w:rFonts w:ascii="仿宋_GB2312" w:eastAsia="仿宋_GB2312" w:hint="eastAsia"/>
              </w:rPr>
              <w:t>配套经费</w:t>
            </w:r>
          </w:p>
        </w:tc>
        <w:tc>
          <w:tcPr>
            <w:tcW w:w="2887" w:type="dxa"/>
            <w:gridSpan w:val="3"/>
            <w:shd w:val="clear" w:color="auto" w:fill="auto"/>
            <w:vAlign w:val="center"/>
          </w:tcPr>
          <w:p w14:paraId="25C6BE54" w14:textId="77777777" w:rsidR="00DB68BB" w:rsidRPr="005C19C0" w:rsidRDefault="00DB68BB" w:rsidP="00DB68BB">
            <w:pPr>
              <w:spacing w:line="320" w:lineRule="exact"/>
              <w:jc w:val="center"/>
              <w:rPr>
                <w:rFonts w:ascii="仿宋_GB2312" w:eastAsia="仿宋_GB2312"/>
              </w:rPr>
            </w:pPr>
            <w:r w:rsidRPr="005C19C0">
              <w:rPr>
                <w:rFonts w:ascii="仿宋_GB2312" w:eastAsia="仿宋_GB2312" w:hint="eastAsia"/>
              </w:rPr>
              <w:t>任务分工</w:t>
            </w:r>
          </w:p>
        </w:tc>
      </w:tr>
      <w:tr w:rsidR="005C19C0" w:rsidRPr="005C19C0" w14:paraId="07A7D91C" w14:textId="77777777" w:rsidTr="00DB68BB">
        <w:trPr>
          <w:trHeight w:val="362"/>
          <w:jc w:val="center"/>
        </w:trPr>
        <w:tc>
          <w:tcPr>
            <w:tcW w:w="677" w:type="dxa"/>
            <w:shd w:val="clear" w:color="auto" w:fill="auto"/>
            <w:vAlign w:val="center"/>
          </w:tcPr>
          <w:p w14:paraId="5BF0B945" w14:textId="77777777" w:rsidR="00DB68BB" w:rsidRPr="005C19C0" w:rsidRDefault="00DB68BB" w:rsidP="00DB68BB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  <w:r w:rsidRPr="005C19C0">
              <w:rPr>
                <w:rFonts w:ascii="仿宋_GB2312" w:eastAsia="仿宋_GB2312" w:hAnsi="宋体" w:hint="eastAsia"/>
              </w:rPr>
              <w:t>1</w:t>
            </w:r>
          </w:p>
        </w:tc>
        <w:tc>
          <w:tcPr>
            <w:tcW w:w="3545" w:type="dxa"/>
            <w:gridSpan w:val="3"/>
            <w:shd w:val="clear" w:color="auto" w:fill="auto"/>
            <w:vAlign w:val="center"/>
          </w:tcPr>
          <w:p w14:paraId="3D0065E8" w14:textId="77777777" w:rsidR="00DB68BB" w:rsidRPr="005C19C0" w:rsidRDefault="00DB68BB" w:rsidP="00DB68BB">
            <w:pPr>
              <w:spacing w:line="32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535246F4" w14:textId="77777777" w:rsidR="00DB68BB" w:rsidRPr="005C19C0" w:rsidRDefault="00DB68BB" w:rsidP="00DB68BB">
            <w:pPr>
              <w:spacing w:line="32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678D808" w14:textId="77777777" w:rsidR="00DB68BB" w:rsidRPr="005C19C0" w:rsidRDefault="00DB68BB" w:rsidP="00DB68BB">
            <w:pPr>
              <w:spacing w:line="32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2887" w:type="dxa"/>
            <w:gridSpan w:val="3"/>
            <w:shd w:val="clear" w:color="auto" w:fill="auto"/>
            <w:vAlign w:val="center"/>
          </w:tcPr>
          <w:p w14:paraId="35047922" w14:textId="77777777" w:rsidR="00DB68BB" w:rsidRPr="005C19C0" w:rsidRDefault="00DB68BB" w:rsidP="00DB68BB">
            <w:pPr>
              <w:spacing w:line="320" w:lineRule="exact"/>
              <w:jc w:val="center"/>
              <w:rPr>
                <w:rFonts w:ascii="仿宋_GB2312" w:eastAsia="仿宋_GB2312"/>
              </w:rPr>
            </w:pPr>
          </w:p>
        </w:tc>
      </w:tr>
      <w:tr w:rsidR="005C19C0" w:rsidRPr="005C19C0" w14:paraId="1C484EFF" w14:textId="77777777" w:rsidTr="00DB68BB">
        <w:trPr>
          <w:trHeight w:val="362"/>
          <w:jc w:val="center"/>
        </w:trPr>
        <w:tc>
          <w:tcPr>
            <w:tcW w:w="677" w:type="dxa"/>
            <w:shd w:val="clear" w:color="auto" w:fill="auto"/>
            <w:vAlign w:val="center"/>
          </w:tcPr>
          <w:p w14:paraId="4D40ACC9" w14:textId="77777777" w:rsidR="00DB68BB" w:rsidRPr="005C19C0" w:rsidRDefault="00DB68BB" w:rsidP="00DB68BB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  <w:r w:rsidRPr="005C19C0">
              <w:rPr>
                <w:rFonts w:ascii="仿宋_GB2312" w:eastAsia="仿宋_GB2312" w:hAnsi="宋体" w:hint="eastAsia"/>
              </w:rPr>
              <w:t>2</w:t>
            </w:r>
          </w:p>
        </w:tc>
        <w:tc>
          <w:tcPr>
            <w:tcW w:w="3545" w:type="dxa"/>
            <w:gridSpan w:val="3"/>
            <w:shd w:val="clear" w:color="auto" w:fill="auto"/>
            <w:vAlign w:val="center"/>
          </w:tcPr>
          <w:p w14:paraId="45317BE7" w14:textId="77777777" w:rsidR="00DB68BB" w:rsidRPr="005C19C0" w:rsidRDefault="00DB68BB" w:rsidP="00DB68BB">
            <w:pPr>
              <w:spacing w:line="32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166B2171" w14:textId="77777777" w:rsidR="00DB68BB" w:rsidRPr="005C19C0" w:rsidRDefault="00DB68BB" w:rsidP="00DB68BB">
            <w:pPr>
              <w:spacing w:line="32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26EE9B55" w14:textId="77777777" w:rsidR="00DB68BB" w:rsidRPr="005C19C0" w:rsidRDefault="00DB68BB" w:rsidP="00DB68BB">
            <w:pPr>
              <w:spacing w:line="32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2887" w:type="dxa"/>
            <w:gridSpan w:val="3"/>
            <w:shd w:val="clear" w:color="auto" w:fill="auto"/>
            <w:vAlign w:val="center"/>
          </w:tcPr>
          <w:p w14:paraId="2AC9D6F5" w14:textId="77777777" w:rsidR="00DB68BB" w:rsidRPr="005C19C0" w:rsidRDefault="00DB68BB" w:rsidP="00DB68BB">
            <w:pPr>
              <w:spacing w:line="320" w:lineRule="exact"/>
              <w:jc w:val="center"/>
              <w:rPr>
                <w:rFonts w:ascii="仿宋_GB2312" w:eastAsia="仿宋_GB2312"/>
              </w:rPr>
            </w:pPr>
          </w:p>
        </w:tc>
      </w:tr>
      <w:tr w:rsidR="005C19C0" w:rsidRPr="005C19C0" w14:paraId="3B53BBA6" w14:textId="77777777" w:rsidTr="00DB68BB">
        <w:trPr>
          <w:trHeight w:val="362"/>
          <w:jc w:val="center"/>
        </w:trPr>
        <w:tc>
          <w:tcPr>
            <w:tcW w:w="677" w:type="dxa"/>
            <w:shd w:val="clear" w:color="auto" w:fill="auto"/>
            <w:vAlign w:val="center"/>
          </w:tcPr>
          <w:p w14:paraId="1D0B45E2" w14:textId="77777777" w:rsidR="00DB68BB" w:rsidRPr="005C19C0" w:rsidRDefault="00DB68BB" w:rsidP="00DB68BB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  <w:r w:rsidRPr="005C19C0">
              <w:rPr>
                <w:rFonts w:ascii="仿宋_GB2312" w:eastAsia="仿宋_GB2312" w:hAnsi="宋体" w:hint="eastAsia"/>
              </w:rPr>
              <w:t>3</w:t>
            </w:r>
          </w:p>
        </w:tc>
        <w:tc>
          <w:tcPr>
            <w:tcW w:w="3545" w:type="dxa"/>
            <w:gridSpan w:val="3"/>
            <w:shd w:val="clear" w:color="auto" w:fill="auto"/>
            <w:vAlign w:val="center"/>
          </w:tcPr>
          <w:p w14:paraId="5484C03F" w14:textId="77777777" w:rsidR="00DB68BB" w:rsidRPr="005C19C0" w:rsidRDefault="00DB68BB" w:rsidP="00DB68BB">
            <w:pPr>
              <w:spacing w:line="32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03D0263A" w14:textId="77777777" w:rsidR="00DB68BB" w:rsidRPr="005C19C0" w:rsidRDefault="00DB68BB" w:rsidP="00DB68BB">
            <w:pPr>
              <w:spacing w:line="32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35743C7" w14:textId="77777777" w:rsidR="00DB68BB" w:rsidRPr="005C19C0" w:rsidRDefault="00DB68BB" w:rsidP="00DB68BB">
            <w:pPr>
              <w:spacing w:line="32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2887" w:type="dxa"/>
            <w:gridSpan w:val="3"/>
            <w:shd w:val="clear" w:color="auto" w:fill="auto"/>
            <w:vAlign w:val="center"/>
          </w:tcPr>
          <w:p w14:paraId="25D018CA" w14:textId="77777777" w:rsidR="00DB68BB" w:rsidRPr="005C19C0" w:rsidRDefault="00DB68BB" w:rsidP="00DB68BB">
            <w:pPr>
              <w:spacing w:line="320" w:lineRule="exact"/>
              <w:jc w:val="center"/>
              <w:rPr>
                <w:rFonts w:ascii="仿宋_GB2312" w:eastAsia="仿宋_GB2312"/>
              </w:rPr>
            </w:pPr>
          </w:p>
        </w:tc>
      </w:tr>
      <w:tr w:rsidR="005C19C0" w:rsidRPr="005C19C0" w14:paraId="7BDC65DC" w14:textId="77777777" w:rsidTr="00DB68BB">
        <w:trPr>
          <w:trHeight w:val="362"/>
          <w:jc w:val="center"/>
        </w:trPr>
        <w:tc>
          <w:tcPr>
            <w:tcW w:w="10511" w:type="dxa"/>
            <w:gridSpan w:val="11"/>
            <w:shd w:val="clear" w:color="auto" w:fill="auto"/>
            <w:vAlign w:val="center"/>
          </w:tcPr>
          <w:p w14:paraId="1652A6F9" w14:textId="77777777" w:rsidR="00DB68BB" w:rsidRPr="005C19C0" w:rsidRDefault="00DB68BB" w:rsidP="00DB68BB">
            <w:pPr>
              <w:spacing w:line="320" w:lineRule="exact"/>
              <w:jc w:val="left"/>
              <w:rPr>
                <w:rFonts w:ascii="仿宋_GB2312" w:eastAsia="仿宋_GB2312"/>
              </w:rPr>
            </w:pPr>
            <w:r w:rsidRPr="005C19C0"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一、申报单位财务状况评价</w:t>
            </w:r>
          </w:p>
        </w:tc>
      </w:tr>
      <w:tr w:rsidR="005C19C0" w:rsidRPr="005C19C0" w14:paraId="6E32D861" w14:textId="77777777" w:rsidTr="00DB68BB">
        <w:trPr>
          <w:trHeight w:val="362"/>
          <w:jc w:val="center"/>
        </w:trPr>
        <w:tc>
          <w:tcPr>
            <w:tcW w:w="677" w:type="dxa"/>
            <w:shd w:val="clear" w:color="auto" w:fill="auto"/>
            <w:vAlign w:val="center"/>
          </w:tcPr>
          <w:p w14:paraId="513CAD18" w14:textId="77777777" w:rsidR="00DB68BB" w:rsidRPr="005C19C0" w:rsidRDefault="00DB68BB" w:rsidP="00DB68BB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  <w:r w:rsidRPr="005C19C0">
              <w:rPr>
                <w:rFonts w:ascii="仿宋_GB2312" w:eastAsia="仿宋_GB2312" w:hAnsi="宋体" w:hint="eastAsia"/>
              </w:rPr>
              <w:t>序号</w:t>
            </w:r>
          </w:p>
        </w:tc>
        <w:tc>
          <w:tcPr>
            <w:tcW w:w="6412" w:type="dxa"/>
            <w:gridSpan w:val="6"/>
            <w:shd w:val="clear" w:color="auto" w:fill="auto"/>
            <w:vAlign w:val="center"/>
          </w:tcPr>
          <w:p w14:paraId="1FC95B72" w14:textId="77777777" w:rsidR="00DB68BB" w:rsidRPr="005C19C0" w:rsidRDefault="00DB68BB" w:rsidP="00DB68BB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  <w:r w:rsidRPr="005C19C0">
              <w:rPr>
                <w:rFonts w:ascii="仿宋_GB2312" w:eastAsia="仿宋_GB2312" w:hAnsi="宋体" w:hint="eastAsia"/>
              </w:rPr>
              <w:t>单位名称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AC5E335" w14:textId="77777777" w:rsidR="00DB68BB" w:rsidRPr="005C19C0" w:rsidRDefault="00DB68BB" w:rsidP="00DB68BB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  <w:r w:rsidRPr="005C19C0">
              <w:rPr>
                <w:rFonts w:ascii="仿宋_GB2312" w:eastAsia="仿宋_GB2312" w:hAnsi="宋体" w:hint="eastAsia"/>
              </w:rPr>
              <w:t>比例权重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14:paraId="64AA23F8" w14:textId="77777777" w:rsidR="00DB68BB" w:rsidRPr="005C19C0" w:rsidRDefault="00DB68BB" w:rsidP="00DB68BB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  <w:r w:rsidRPr="005C19C0">
              <w:rPr>
                <w:rFonts w:ascii="仿宋_GB2312" w:eastAsia="仿宋_GB2312" w:hAnsi="宋体" w:hint="eastAsia"/>
              </w:rPr>
              <w:t>专家评分</w:t>
            </w:r>
          </w:p>
        </w:tc>
      </w:tr>
      <w:tr w:rsidR="005C19C0" w:rsidRPr="005C19C0" w14:paraId="09558EC7" w14:textId="77777777" w:rsidTr="00DB68BB">
        <w:trPr>
          <w:trHeight w:val="362"/>
          <w:jc w:val="center"/>
        </w:trPr>
        <w:tc>
          <w:tcPr>
            <w:tcW w:w="677" w:type="dxa"/>
            <w:shd w:val="clear" w:color="auto" w:fill="auto"/>
            <w:vAlign w:val="center"/>
          </w:tcPr>
          <w:p w14:paraId="2FA3E1AC" w14:textId="77777777" w:rsidR="00DB68BB" w:rsidRPr="005C19C0" w:rsidRDefault="00DB68BB" w:rsidP="00DB68BB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  <w:r w:rsidRPr="005C19C0">
              <w:rPr>
                <w:rFonts w:ascii="仿宋_GB2312" w:eastAsia="仿宋_GB2312" w:hAnsi="宋体" w:hint="eastAsia"/>
              </w:rPr>
              <w:t>1</w:t>
            </w:r>
          </w:p>
        </w:tc>
        <w:tc>
          <w:tcPr>
            <w:tcW w:w="6412" w:type="dxa"/>
            <w:gridSpan w:val="6"/>
            <w:shd w:val="clear" w:color="auto" w:fill="auto"/>
            <w:vAlign w:val="center"/>
          </w:tcPr>
          <w:p w14:paraId="3D1554A2" w14:textId="77777777" w:rsidR="00DB68BB" w:rsidRPr="005C19C0" w:rsidRDefault="00DB68BB" w:rsidP="00DB68BB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65C99D3" w14:textId="77777777" w:rsidR="00DB68BB" w:rsidRPr="005C19C0" w:rsidRDefault="00DB68BB" w:rsidP="00DB68BB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14:paraId="59861EB9" w14:textId="77777777" w:rsidR="00DB68BB" w:rsidRPr="005C19C0" w:rsidRDefault="00DB68BB" w:rsidP="00DB68BB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</w:p>
        </w:tc>
      </w:tr>
      <w:tr w:rsidR="005C19C0" w:rsidRPr="005C19C0" w14:paraId="1C619FFC" w14:textId="77777777" w:rsidTr="00DB68BB">
        <w:trPr>
          <w:trHeight w:val="362"/>
          <w:jc w:val="center"/>
        </w:trPr>
        <w:tc>
          <w:tcPr>
            <w:tcW w:w="677" w:type="dxa"/>
            <w:shd w:val="clear" w:color="auto" w:fill="auto"/>
            <w:vAlign w:val="center"/>
          </w:tcPr>
          <w:p w14:paraId="32532D87" w14:textId="77777777" w:rsidR="00DB68BB" w:rsidRPr="005C19C0" w:rsidRDefault="00DB68BB" w:rsidP="00DB68BB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  <w:r w:rsidRPr="005C19C0">
              <w:rPr>
                <w:rFonts w:ascii="仿宋_GB2312" w:eastAsia="仿宋_GB2312" w:hAnsi="宋体" w:hint="eastAsia"/>
              </w:rPr>
              <w:t>2</w:t>
            </w:r>
          </w:p>
        </w:tc>
        <w:tc>
          <w:tcPr>
            <w:tcW w:w="6412" w:type="dxa"/>
            <w:gridSpan w:val="6"/>
            <w:shd w:val="clear" w:color="auto" w:fill="auto"/>
            <w:vAlign w:val="center"/>
          </w:tcPr>
          <w:p w14:paraId="3C066797" w14:textId="77777777" w:rsidR="00DB68BB" w:rsidRPr="005C19C0" w:rsidRDefault="00DB68BB" w:rsidP="00DB68BB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CC0D3A3" w14:textId="77777777" w:rsidR="00DB68BB" w:rsidRPr="005C19C0" w:rsidRDefault="00DB68BB" w:rsidP="00DB68BB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14:paraId="6C83EE80" w14:textId="77777777" w:rsidR="00DB68BB" w:rsidRPr="005C19C0" w:rsidRDefault="00DB68BB" w:rsidP="00DB68BB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</w:p>
        </w:tc>
      </w:tr>
      <w:tr w:rsidR="005C19C0" w:rsidRPr="005C19C0" w14:paraId="2DE60869" w14:textId="77777777" w:rsidTr="00DB68BB">
        <w:trPr>
          <w:trHeight w:val="362"/>
          <w:jc w:val="center"/>
        </w:trPr>
        <w:tc>
          <w:tcPr>
            <w:tcW w:w="677" w:type="dxa"/>
            <w:shd w:val="clear" w:color="auto" w:fill="auto"/>
            <w:vAlign w:val="center"/>
          </w:tcPr>
          <w:p w14:paraId="68434735" w14:textId="77777777" w:rsidR="00DB68BB" w:rsidRPr="005C19C0" w:rsidRDefault="00DB68BB" w:rsidP="00DB68BB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  <w:r w:rsidRPr="005C19C0">
              <w:rPr>
                <w:rFonts w:ascii="仿宋_GB2312" w:eastAsia="仿宋_GB2312" w:hAnsi="宋体" w:hint="eastAsia"/>
              </w:rPr>
              <w:t>3</w:t>
            </w:r>
          </w:p>
        </w:tc>
        <w:tc>
          <w:tcPr>
            <w:tcW w:w="6412" w:type="dxa"/>
            <w:gridSpan w:val="6"/>
            <w:shd w:val="clear" w:color="auto" w:fill="auto"/>
            <w:vAlign w:val="center"/>
          </w:tcPr>
          <w:p w14:paraId="780FB316" w14:textId="77777777" w:rsidR="00DB68BB" w:rsidRPr="005C19C0" w:rsidRDefault="00DB68BB" w:rsidP="00DB68BB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D565658" w14:textId="77777777" w:rsidR="00DB68BB" w:rsidRPr="005C19C0" w:rsidRDefault="00DB68BB" w:rsidP="00DB68BB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14:paraId="443B317B" w14:textId="77777777" w:rsidR="00DB68BB" w:rsidRPr="005C19C0" w:rsidRDefault="00DB68BB" w:rsidP="00DB68BB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</w:p>
        </w:tc>
      </w:tr>
      <w:tr w:rsidR="005C19C0" w:rsidRPr="005C19C0" w14:paraId="40C383E2" w14:textId="77777777" w:rsidTr="00DB68BB">
        <w:trPr>
          <w:trHeight w:val="362"/>
          <w:jc w:val="center"/>
        </w:trPr>
        <w:tc>
          <w:tcPr>
            <w:tcW w:w="8790" w:type="dxa"/>
            <w:gridSpan w:val="9"/>
            <w:shd w:val="clear" w:color="auto" w:fill="auto"/>
            <w:vAlign w:val="center"/>
          </w:tcPr>
          <w:p w14:paraId="6CDD7DFB" w14:textId="77777777" w:rsidR="00DB68BB" w:rsidRPr="005C19C0" w:rsidRDefault="00DB68BB" w:rsidP="00DB68BB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  <w:r w:rsidRPr="005C19C0"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财务状况评分</w:t>
            </w:r>
            <w:r w:rsidRPr="005C19C0"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=</w:t>
            </w:r>
            <w:r w:rsidRPr="005C19C0"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∑（申报单位财务状况评审得分×配套资金比例权重）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14:paraId="0836FE39" w14:textId="77777777" w:rsidR="00DB68BB" w:rsidRPr="005C19C0" w:rsidRDefault="00DB68BB" w:rsidP="00DB68BB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</w:p>
        </w:tc>
      </w:tr>
      <w:tr w:rsidR="005C19C0" w:rsidRPr="005C19C0" w14:paraId="58E56136" w14:textId="77777777" w:rsidTr="00DB68BB">
        <w:trPr>
          <w:trHeight w:val="362"/>
          <w:jc w:val="center"/>
        </w:trPr>
        <w:tc>
          <w:tcPr>
            <w:tcW w:w="10511" w:type="dxa"/>
            <w:gridSpan w:val="11"/>
            <w:shd w:val="clear" w:color="auto" w:fill="auto"/>
            <w:vAlign w:val="center"/>
          </w:tcPr>
          <w:p w14:paraId="27A75144" w14:textId="77777777" w:rsidR="00DB68BB" w:rsidRPr="005C19C0" w:rsidRDefault="00DB68BB" w:rsidP="00DB68BB">
            <w:pPr>
              <w:spacing w:line="320" w:lineRule="exact"/>
              <w:rPr>
                <w:rFonts w:ascii="仿宋_GB2312" w:eastAsia="仿宋_GB2312" w:hAnsi="宋体"/>
              </w:rPr>
            </w:pPr>
            <w:r w:rsidRPr="005C19C0"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二、项目预算评价</w:t>
            </w:r>
          </w:p>
        </w:tc>
      </w:tr>
      <w:tr w:rsidR="005C19C0" w:rsidRPr="005C19C0" w14:paraId="0CC8CCF8" w14:textId="77777777" w:rsidTr="00DB68BB">
        <w:trPr>
          <w:trHeight w:val="362"/>
          <w:jc w:val="center"/>
        </w:trPr>
        <w:tc>
          <w:tcPr>
            <w:tcW w:w="8790" w:type="dxa"/>
            <w:gridSpan w:val="9"/>
            <w:shd w:val="clear" w:color="auto" w:fill="auto"/>
            <w:vAlign w:val="center"/>
          </w:tcPr>
          <w:p w14:paraId="72CF47B4" w14:textId="77777777" w:rsidR="00DB68BB" w:rsidRPr="005C19C0" w:rsidRDefault="00DB68BB" w:rsidP="00DB68BB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  <w:r w:rsidRPr="005C19C0">
              <w:rPr>
                <w:rFonts w:ascii="仿宋_GB2312" w:eastAsia="仿宋_GB2312" w:hAnsi="宋体" w:hint="eastAsia"/>
              </w:rPr>
              <w:t>项目预算评价分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14:paraId="14FEC499" w14:textId="77777777" w:rsidR="00DB68BB" w:rsidRPr="005C19C0" w:rsidRDefault="00DB68BB" w:rsidP="00DB68BB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</w:p>
        </w:tc>
      </w:tr>
      <w:tr w:rsidR="005C19C0" w:rsidRPr="005C19C0" w14:paraId="604C3C75" w14:textId="77777777" w:rsidTr="00DB68BB">
        <w:trPr>
          <w:trHeight w:val="362"/>
          <w:jc w:val="center"/>
        </w:trPr>
        <w:tc>
          <w:tcPr>
            <w:tcW w:w="10511" w:type="dxa"/>
            <w:gridSpan w:val="11"/>
            <w:shd w:val="clear" w:color="auto" w:fill="auto"/>
            <w:vAlign w:val="center"/>
          </w:tcPr>
          <w:p w14:paraId="0E6C0017" w14:textId="77777777" w:rsidR="00DB68BB" w:rsidRPr="005C19C0" w:rsidRDefault="00DB68BB" w:rsidP="00DB68BB">
            <w:pPr>
              <w:spacing w:line="320" w:lineRule="exact"/>
              <w:rPr>
                <w:rFonts w:ascii="仿宋_GB2312" w:eastAsia="仿宋_GB2312" w:hAnsi="宋体"/>
              </w:rPr>
            </w:pPr>
            <w:r w:rsidRPr="005C19C0"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三、综合评价</w:t>
            </w:r>
          </w:p>
        </w:tc>
      </w:tr>
      <w:tr w:rsidR="005C19C0" w:rsidRPr="005C19C0" w14:paraId="43CDFDFF" w14:textId="77777777" w:rsidTr="00DB68BB">
        <w:trPr>
          <w:trHeight w:val="362"/>
          <w:jc w:val="center"/>
        </w:trPr>
        <w:tc>
          <w:tcPr>
            <w:tcW w:w="8790" w:type="dxa"/>
            <w:gridSpan w:val="9"/>
            <w:shd w:val="clear" w:color="auto" w:fill="auto"/>
            <w:vAlign w:val="center"/>
          </w:tcPr>
          <w:p w14:paraId="67B846FE" w14:textId="77777777" w:rsidR="00DB68BB" w:rsidRPr="005C19C0" w:rsidRDefault="00DB68BB" w:rsidP="00386AC7">
            <w:pPr>
              <w:spacing w:line="320" w:lineRule="exact"/>
              <w:jc w:val="center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  <w:r w:rsidRPr="005C19C0"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综合评分</w:t>
            </w:r>
            <w:r w:rsidRPr="005C19C0"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=</w:t>
            </w:r>
            <w:r w:rsidRPr="005C19C0"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∑（申报单位财务状况评审得分×配套资金比例权重）×</w:t>
            </w:r>
            <w:r w:rsidR="00386AC7" w:rsidRPr="005C19C0"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2</w:t>
            </w:r>
            <w:r w:rsidRPr="005C19C0"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0%+</w:t>
            </w:r>
            <w:r w:rsidRPr="005C19C0"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项目预算评价分×</w:t>
            </w:r>
            <w:r w:rsidR="00386AC7" w:rsidRPr="005C19C0"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8</w:t>
            </w:r>
            <w:r w:rsidRPr="005C19C0"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0%</w:t>
            </w:r>
            <w:r w:rsidRPr="005C19C0"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。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14:paraId="23886D18" w14:textId="77777777" w:rsidR="00DB68BB" w:rsidRPr="005C19C0" w:rsidRDefault="00DB68BB" w:rsidP="00DB68BB">
            <w:pPr>
              <w:spacing w:line="320" w:lineRule="exact"/>
              <w:jc w:val="center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</w:p>
        </w:tc>
      </w:tr>
      <w:tr w:rsidR="005C19C0" w:rsidRPr="005C19C0" w14:paraId="240C54F1" w14:textId="77777777" w:rsidTr="00DB68BB">
        <w:trPr>
          <w:trHeight w:val="362"/>
          <w:jc w:val="center"/>
        </w:trPr>
        <w:tc>
          <w:tcPr>
            <w:tcW w:w="10511" w:type="dxa"/>
            <w:gridSpan w:val="11"/>
            <w:shd w:val="clear" w:color="auto" w:fill="auto"/>
            <w:vAlign w:val="center"/>
          </w:tcPr>
          <w:p w14:paraId="5095F607" w14:textId="77777777" w:rsidR="00DB68BB" w:rsidRPr="005C19C0" w:rsidRDefault="00DB68BB" w:rsidP="00DB68BB">
            <w:pPr>
              <w:spacing w:line="320" w:lineRule="exact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  <w:r w:rsidRPr="005C19C0"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四、评分理由</w:t>
            </w:r>
          </w:p>
        </w:tc>
      </w:tr>
      <w:tr w:rsidR="005C19C0" w:rsidRPr="005C19C0" w14:paraId="6D7E5E53" w14:textId="77777777" w:rsidTr="00DB68BB">
        <w:trPr>
          <w:trHeight w:val="362"/>
          <w:jc w:val="center"/>
        </w:trPr>
        <w:tc>
          <w:tcPr>
            <w:tcW w:w="10511" w:type="dxa"/>
            <w:gridSpan w:val="11"/>
            <w:shd w:val="clear" w:color="auto" w:fill="auto"/>
            <w:vAlign w:val="center"/>
          </w:tcPr>
          <w:p w14:paraId="082378B2" w14:textId="77777777" w:rsidR="00DB68BB" w:rsidRPr="005C19C0" w:rsidRDefault="00DB68BB" w:rsidP="00DB68BB">
            <w:pPr>
              <w:spacing w:line="320" w:lineRule="exact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</w:p>
          <w:p w14:paraId="53DA01A8" w14:textId="77777777" w:rsidR="00DB68BB" w:rsidRPr="005C19C0" w:rsidRDefault="00DB68BB" w:rsidP="00DB68BB">
            <w:pPr>
              <w:spacing w:line="320" w:lineRule="exact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</w:p>
        </w:tc>
      </w:tr>
      <w:tr w:rsidR="005C19C0" w:rsidRPr="005C19C0" w14:paraId="1BD2FE0F" w14:textId="77777777" w:rsidTr="00DB68BB">
        <w:trPr>
          <w:trHeight w:val="362"/>
          <w:jc w:val="center"/>
        </w:trPr>
        <w:tc>
          <w:tcPr>
            <w:tcW w:w="10511" w:type="dxa"/>
            <w:gridSpan w:val="11"/>
            <w:shd w:val="clear" w:color="auto" w:fill="auto"/>
            <w:vAlign w:val="center"/>
          </w:tcPr>
          <w:p w14:paraId="23F57D41" w14:textId="77777777" w:rsidR="00DB68BB" w:rsidRPr="005C19C0" w:rsidRDefault="00DB68BB" w:rsidP="00DB68BB">
            <w:pPr>
              <w:spacing w:line="320" w:lineRule="exact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  <w:r w:rsidRPr="005C19C0"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五、预算调整意见</w:t>
            </w:r>
          </w:p>
        </w:tc>
      </w:tr>
      <w:tr w:rsidR="005C19C0" w:rsidRPr="005C19C0" w14:paraId="1FB8D761" w14:textId="77777777" w:rsidTr="00DB68BB">
        <w:trPr>
          <w:trHeight w:val="362"/>
          <w:jc w:val="center"/>
        </w:trPr>
        <w:tc>
          <w:tcPr>
            <w:tcW w:w="10511" w:type="dxa"/>
            <w:gridSpan w:val="11"/>
            <w:shd w:val="clear" w:color="auto" w:fill="auto"/>
            <w:vAlign w:val="center"/>
          </w:tcPr>
          <w:p w14:paraId="086937F4" w14:textId="77777777" w:rsidR="00DB68BB" w:rsidRPr="005C19C0" w:rsidRDefault="00DB68BB" w:rsidP="00DB68BB">
            <w:pPr>
              <w:spacing w:line="320" w:lineRule="exact"/>
              <w:rPr>
                <w:rFonts w:ascii="仿宋_GB2312" w:eastAsia="仿宋_GB2312" w:hAnsi="宋体"/>
              </w:rPr>
            </w:pPr>
            <w:r w:rsidRPr="005C19C0">
              <w:rPr>
                <w:rFonts w:ascii="仿宋_GB2312" w:eastAsia="仿宋_GB2312" w:hAnsi="宋体" w:hint="eastAsia"/>
              </w:rPr>
              <w:t>审减（增）情况说明：</w:t>
            </w:r>
          </w:p>
          <w:p w14:paraId="47944F73" w14:textId="77777777" w:rsidR="00DB68BB" w:rsidRPr="005C19C0" w:rsidRDefault="00DB68BB" w:rsidP="00DB68BB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</w:p>
        </w:tc>
      </w:tr>
      <w:tr w:rsidR="005C19C0" w:rsidRPr="005C19C0" w14:paraId="1ED733D9" w14:textId="77777777" w:rsidTr="00DB68BB">
        <w:trPr>
          <w:trHeight w:val="362"/>
          <w:jc w:val="center"/>
        </w:trPr>
        <w:tc>
          <w:tcPr>
            <w:tcW w:w="2836" w:type="dxa"/>
            <w:gridSpan w:val="3"/>
            <w:shd w:val="clear" w:color="auto" w:fill="auto"/>
            <w:vAlign w:val="center"/>
          </w:tcPr>
          <w:p w14:paraId="112B6D99" w14:textId="77777777" w:rsidR="00DB68BB" w:rsidRPr="005C19C0" w:rsidRDefault="00DB68BB" w:rsidP="00DB68BB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  <w:r w:rsidRPr="005C19C0">
              <w:rPr>
                <w:rFonts w:ascii="仿宋_GB2312" w:eastAsia="仿宋_GB2312" w:hAnsi="宋体" w:hint="eastAsia"/>
              </w:rPr>
              <w:t>资助方式建议（非必选项）</w:t>
            </w:r>
            <w:r w:rsidRPr="005C19C0">
              <w:rPr>
                <w:rFonts w:ascii="仿宋_GB2312" w:eastAsia="仿宋_GB2312" w:hAnsi="宋体"/>
              </w:rPr>
              <w:t xml:space="preserve"> </w:t>
            </w:r>
          </w:p>
        </w:tc>
        <w:tc>
          <w:tcPr>
            <w:tcW w:w="4253" w:type="dxa"/>
            <w:gridSpan w:val="4"/>
            <w:shd w:val="clear" w:color="auto" w:fill="auto"/>
            <w:vAlign w:val="center"/>
          </w:tcPr>
          <w:p w14:paraId="4A183364" w14:textId="77777777" w:rsidR="00DB68BB" w:rsidRPr="005C19C0" w:rsidRDefault="00DB68BB" w:rsidP="00DB68BB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  <w:r w:rsidRPr="005C19C0">
              <w:rPr>
                <w:rFonts w:ascii="仿宋_GB2312" w:eastAsia="仿宋_GB2312" w:hAnsi="宋体" w:hint="eastAsia"/>
              </w:rPr>
              <w:t>□前资助（分期递增拨付）</w:t>
            </w:r>
            <w:r w:rsidRPr="005C19C0">
              <w:rPr>
                <w:rFonts w:ascii="仿宋_GB2312" w:eastAsia="仿宋_GB2312" w:hAnsi="宋体"/>
              </w:rPr>
              <w:t xml:space="preserve"> </w:t>
            </w:r>
            <w:r w:rsidRPr="005C19C0">
              <w:rPr>
                <w:rFonts w:ascii="仿宋_GB2312" w:eastAsia="仿宋_GB2312" w:hAnsi="宋体" w:hint="eastAsia"/>
              </w:rPr>
              <w:t>□后补助</w:t>
            </w:r>
          </w:p>
        </w:tc>
        <w:tc>
          <w:tcPr>
            <w:tcW w:w="1711" w:type="dxa"/>
            <w:gridSpan w:val="3"/>
            <w:shd w:val="clear" w:color="auto" w:fill="auto"/>
            <w:vAlign w:val="center"/>
          </w:tcPr>
          <w:p w14:paraId="1D784EA2" w14:textId="77777777" w:rsidR="00DB68BB" w:rsidRPr="005C19C0" w:rsidRDefault="00DB68BB" w:rsidP="00DB68BB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  <w:r w:rsidRPr="005C19C0">
              <w:rPr>
                <w:rFonts w:ascii="仿宋_GB2312" w:eastAsia="仿宋_GB2312" w:hAnsi="宋体" w:hint="eastAsia"/>
              </w:rPr>
              <w:t>建议资助金额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2B6D6562" w14:textId="77777777" w:rsidR="00DB68BB" w:rsidRPr="005C19C0" w:rsidRDefault="00DB68BB" w:rsidP="00DB68BB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  <w:r w:rsidRPr="005C19C0">
              <w:rPr>
                <w:rFonts w:ascii="仿宋_GB2312" w:eastAsia="仿宋_GB2312" w:hAnsi="宋体" w:hint="eastAsia"/>
              </w:rPr>
              <w:t xml:space="preserve">     万元</w:t>
            </w:r>
          </w:p>
        </w:tc>
      </w:tr>
      <w:tr w:rsidR="002500B5" w:rsidRPr="005C19C0" w14:paraId="002F0BEE" w14:textId="77777777" w:rsidTr="00DB68BB">
        <w:trPr>
          <w:trHeight w:val="362"/>
          <w:jc w:val="center"/>
        </w:trPr>
        <w:tc>
          <w:tcPr>
            <w:tcW w:w="10511" w:type="dxa"/>
            <w:gridSpan w:val="11"/>
            <w:shd w:val="clear" w:color="auto" w:fill="auto"/>
            <w:vAlign w:val="center"/>
          </w:tcPr>
          <w:p w14:paraId="40ECDE1B" w14:textId="77777777" w:rsidR="00DB68BB" w:rsidRPr="005C19C0" w:rsidRDefault="00DB68BB" w:rsidP="00DB68BB">
            <w:pPr>
              <w:spacing w:line="320" w:lineRule="exact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  <w:r w:rsidRPr="005C19C0"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专家（签字）：</w:t>
            </w:r>
          </w:p>
          <w:p w14:paraId="5A117638" w14:textId="77777777" w:rsidR="00DB68BB" w:rsidRPr="005C19C0" w:rsidRDefault="00DB68BB" w:rsidP="00DB68BB">
            <w:pPr>
              <w:spacing w:line="320" w:lineRule="exact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</w:p>
          <w:p w14:paraId="6AF115F6" w14:textId="77777777" w:rsidR="00DB68BB" w:rsidRPr="005C19C0" w:rsidRDefault="00DB68BB" w:rsidP="00DB68BB">
            <w:pPr>
              <w:spacing w:line="320" w:lineRule="exact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</w:p>
          <w:p w14:paraId="3DE4737B" w14:textId="77777777" w:rsidR="00DB68BB" w:rsidRPr="005C19C0" w:rsidRDefault="00DB68BB" w:rsidP="00DB68BB">
            <w:pPr>
              <w:spacing w:line="320" w:lineRule="exact"/>
              <w:ind w:firstLineChars="1200" w:firstLine="3360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5C19C0">
              <w:rPr>
                <w:rFonts w:ascii="Times New Roman" w:eastAsia="仿宋" w:hAnsi="Times New Roman" w:cs="Times New Roman" w:hint="eastAsia"/>
                <w:sz w:val="28"/>
                <w:szCs w:val="28"/>
              </w:rPr>
              <w:t xml:space="preserve">202  </w:t>
            </w:r>
            <w:r w:rsidRPr="005C19C0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年</w:t>
            </w:r>
            <w:r w:rsidRPr="005C19C0">
              <w:rPr>
                <w:rFonts w:ascii="Times New Roman" w:eastAsia="仿宋" w:hAnsi="Times New Roman" w:cs="Times New Roman" w:hint="eastAsia"/>
                <w:sz w:val="28"/>
                <w:szCs w:val="28"/>
              </w:rPr>
              <w:t xml:space="preserve">   </w:t>
            </w:r>
            <w:r w:rsidRPr="005C19C0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月</w:t>
            </w:r>
            <w:r w:rsidRPr="005C19C0">
              <w:rPr>
                <w:rFonts w:ascii="Times New Roman" w:eastAsia="仿宋" w:hAnsi="Times New Roman" w:cs="Times New Roman" w:hint="eastAsia"/>
                <w:sz w:val="28"/>
                <w:szCs w:val="28"/>
              </w:rPr>
              <w:t xml:space="preserve">    </w:t>
            </w:r>
            <w:r w:rsidRPr="005C19C0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日</w:t>
            </w:r>
          </w:p>
        </w:tc>
      </w:tr>
    </w:tbl>
    <w:p w14:paraId="528FD653" w14:textId="77777777" w:rsidR="008341D1" w:rsidRPr="005C19C0" w:rsidRDefault="008341D1" w:rsidP="00DB68BB">
      <w:pPr>
        <w:spacing w:line="560" w:lineRule="exact"/>
        <w:ind w:firstLineChars="200" w:firstLine="643"/>
        <w:jc w:val="center"/>
        <w:rPr>
          <w:rFonts w:ascii="Times New Roman" w:eastAsia="仿宋" w:hAnsi="Times New Roman" w:cs="Times New Roman"/>
          <w:b/>
          <w:sz w:val="32"/>
          <w:szCs w:val="32"/>
        </w:rPr>
      </w:pPr>
    </w:p>
    <w:p w14:paraId="27E95F90" w14:textId="03EDBD9D" w:rsidR="00DB68BB" w:rsidRPr="005C19C0" w:rsidRDefault="00DB68BB" w:rsidP="00DB68BB">
      <w:pPr>
        <w:spacing w:line="560" w:lineRule="exact"/>
        <w:ind w:firstLineChars="200" w:firstLine="643"/>
        <w:jc w:val="center"/>
        <w:rPr>
          <w:rFonts w:ascii="Times New Roman" w:eastAsia="仿宋" w:hAnsi="Times New Roman" w:cs="Times New Roman"/>
          <w:b/>
          <w:sz w:val="32"/>
          <w:szCs w:val="32"/>
        </w:rPr>
      </w:pPr>
      <w:r w:rsidRPr="005C19C0">
        <w:rPr>
          <w:rFonts w:ascii="Times New Roman" w:eastAsia="仿宋" w:hAnsi="Times New Roman" w:cs="Times New Roman" w:hint="eastAsia"/>
          <w:b/>
          <w:sz w:val="32"/>
          <w:szCs w:val="32"/>
        </w:rPr>
        <w:lastRenderedPageBreak/>
        <w:t>评分表</w:t>
      </w:r>
    </w:p>
    <w:p w14:paraId="3F03D056" w14:textId="77777777" w:rsidR="00DB68BB" w:rsidRPr="005C19C0" w:rsidRDefault="00DB68BB" w:rsidP="00DB68BB">
      <w:pPr>
        <w:spacing w:line="560" w:lineRule="exact"/>
        <w:ind w:firstLineChars="200" w:firstLine="562"/>
        <w:jc w:val="center"/>
        <w:rPr>
          <w:rFonts w:ascii="Times New Roman" w:eastAsia="仿宋" w:hAnsi="Times New Roman" w:cs="Times New Roman"/>
          <w:b/>
          <w:sz w:val="28"/>
          <w:szCs w:val="28"/>
        </w:rPr>
      </w:pPr>
      <w:r w:rsidRPr="005C19C0">
        <w:rPr>
          <w:rFonts w:ascii="Times New Roman" w:eastAsia="仿宋" w:hAnsi="Times New Roman" w:cs="Times New Roman" w:hint="eastAsia"/>
          <w:b/>
          <w:sz w:val="28"/>
          <w:szCs w:val="28"/>
        </w:rPr>
        <w:t>一、申报单位财务状况评价</w:t>
      </w:r>
    </w:p>
    <w:p w14:paraId="105C3DE0" w14:textId="77777777" w:rsidR="00DB68BB" w:rsidRPr="005C19C0" w:rsidRDefault="00DB68BB" w:rsidP="00DB68BB">
      <w:pPr>
        <w:spacing w:line="560" w:lineRule="exact"/>
        <w:ind w:firstLineChars="200" w:firstLine="480"/>
        <w:jc w:val="center"/>
        <w:rPr>
          <w:rFonts w:ascii="Times New Roman" w:eastAsia="仿宋" w:hAnsi="Times New Roman" w:cs="Times New Roman"/>
          <w:sz w:val="24"/>
          <w:szCs w:val="24"/>
        </w:rPr>
      </w:pPr>
      <w:r w:rsidRPr="005C19C0">
        <w:rPr>
          <w:rFonts w:ascii="Times New Roman" w:eastAsia="仿宋" w:hAnsi="Times New Roman" w:cs="Times New Roman" w:hint="eastAsia"/>
          <w:sz w:val="24"/>
          <w:szCs w:val="24"/>
        </w:rPr>
        <w:t>（每个有配套经费的申报单位独立评分表，可根据项目情况增加）</w:t>
      </w:r>
    </w:p>
    <w:tbl>
      <w:tblPr>
        <w:tblW w:w="10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402"/>
        <w:gridCol w:w="1726"/>
        <w:gridCol w:w="1417"/>
        <w:gridCol w:w="1276"/>
      </w:tblGrid>
      <w:tr w:rsidR="005C19C0" w:rsidRPr="005C19C0" w14:paraId="2AFE8BDA" w14:textId="77777777" w:rsidTr="00DB68BB">
        <w:trPr>
          <w:trHeight w:val="223"/>
          <w:jc w:val="center"/>
        </w:trPr>
        <w:tc>
          <w:tcPr>
            <w:tcW w:w="1560" w:type="dxa"/>
            <w:vAlign w:val="center"/>
          </w:tcPr>
          <w:p w14:paraId="3DBE6A8E" w14:textId="77777777" w:rsidR="00DB68BB" w:rsidRPr="005C19C0" w:rsidRDefault="00DB68BB" w:rsidP="00DB68BB">
            <w:pPr>
              <w:widowControl/>
              <w:jc w:val="center"/>
              <w:rPr>
                <w:rFonts w:ascii="Times New Roman" w:eastAsia="宋体" w:hAnsi="Times New Roman" w:cs="宋体"/>
                <w:b/>
                <w:bCs/>
                <w:kern w:val="0"/>
                <w:sz w:val="28"/>
                <w:szCs w:val="28"/>
              </w:rPr>
            </w:pPr>
            <w:r w:rsidRPr="005C19C0">
              <w:rPr>
                <w:rFonts w:ascii="Times New Roman" w:eastAsia="宋体" w:hAnsi="Times New Roman" w:cs="宋体" w:hint="eastAsia"/>
                <w:b/>
                <w:bCs/>
                <w:kern w:val="0"/>
                <w:sz w:val="28"/>
                <w:szCs w:val="28"/>
              </w:rPr>
              <w:t>申报单位</w:t>
            </w:r>
            <w:r w:rsidRPr="005C19C0">
              <w:rPr>
                <w:rFonts w:ascii="Times New Roman" w:eastAsia="宋体" w:hAnsi="Times New Roman" w:cs="宋体" w:hint="eastAsia"/>
                <w:b/>
                <w:bCs/>
                <w:kern w:val="0"/>
                <w:sz w:val="28"/>
                <w:szCs w:val="28"/>
              </w:rPr>
              <w:t>1</w:t>
            </w:r>
          </w:p>
        </w:tc>
        <w:tc>
          <w:tcPr>
            <w:tcW w:w="8821" w:type="dxa"/>
            <w:gridSpan w:val="4"/>
            <w:vAlign w:val="center"/>
          </w:tcPr>
          <w:p w14:paraId="4D0A9B8F" w14:textId="77777777" w:rsidR="00DB68BB" w:rsidRPr="005C19C0" w:rsidRDefault="00DB68BB" w:rsidP="00DB68BB">
            <w:pPr>
              <w:widowControl/>
              <w:jc w:val="center"/>
              <w:rPr>
                <w:rFonts w:ascii="Times New Roman" w:eastAsia="宋体" w:hAnsi="Times New Roman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5C19C0" w:rsidRPr="005C19C0" w14:paraId="223635F9" w14:textId="77777777" w:rsidTr="00DB68BB">
        <w:trPr>
          <w:trHeight w:val="223"/>
          <w:jc w:val="center"/>
        </w:trPr>
        <w:tc>
          <w:tcPr>
            <w:tcW w:w="1560" w:type="dxa"/>
            <w:shd w:val="clear" w:color="auto" w:fill="auto"/>
            <w:vAlign w:val="center"/>
          </w:tcPr>
          <w:p w14:paraId="0247E7F1" w14:textId="77777777" w:rsidR="00DB68BB" w:rsidRPr="005C19C0" w:rsidRDefault="00DB68BB" w:rsidP="00DB68BB">
            <w:pPr>
              <w:widowControl/>
              <w:jc w:val="center"/>
              <w:rPr>
                <w:rFonts w:ascii="Times New Roman" w:eastAsia="宋体" w:hAnsi="Times New Roman" w:cs="宋体"/>
                <w:b/>
                <w:bCs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b/>
                <w:bCs/>
                <w:kern w:val="0"/>
                <w:szCs w:val="21"/>
              </w:rPr>
              <w:t>评价内容</w:t>
            </w:r>
          </w:p>
        </w:tc>
        <w:tc>
          <w:tcPr>
            <w:tcW w:w="4402" w:type="dxa"/>
            <w:shd w:val="clear" w:color="auto" w:fill="auto"/>
            <w:vAlign w:val="center"/>
          </w:tcPr>
          <w:p w14:paraId="1B99AF71" w14:textId="77777777" w:rsidR="00DB68BB" w:rsidRPr="005C19C0" w:rsidRDefault="00DB68BB" w:rsidP="00DB68BB">
            <w:pPr>
              <w:widowControl/>
              <w:jc w:val="center"/>
              <w:rPr>
                <w:rFonts w:ascii="Times New Roman" w:eastAsia="宋体" w:hAnsi="Times New Roman" w:cs="宋体"/>
                <w:b/>
                <w:bCs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b/>
                <w:bCs/>
                <w:kern w:val="0"/>
                <w:szCs w:val="21"/>
              </w:rPr>
              <w:t>评价指标</w:t>
            </w:r>
          </w:p>
        </w:tc>
        <w:tc>
          <w:tcPr>
            <w:tcW w:w="31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EC3FF1" w14:textId="77777777" w:rsidR="00DB68BB" w:rsidRPr="005C19C0" w:rsidRDefault="00DB68BB" w:rsidP="00DB68BB">
            <w:pPr>
              <w:widowControl/>
              <w:jc w:val="center"/>
              <w:rPr>
                <w:rFonts w:ascii="Times New Roman" w:eastAsia="宋体" w:hAnsi="Times New Roman" w:cs="宋体"/>
                <w:b/>
                <w:bCs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b/>
                <w:bCs/>
                <w:kern w:val="0"/>
                <w:szCs w:val="21"/>
              </w:rPr>
              <w:t>参考分值标准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5DF2BF" w14:textId="77777777" w:rsidR="00DB68BB" w:rsidRPr="005C19C0" w:rsidRDefault="00DB68BB" w:rsidP="00DB68BB">
            <w:pPr>
              <w:widowControl/>
              <w:jc w:val="center"/>
              <w:rPr>
                <w:rFonts w:ascii="Times New Roman" w:eastAsia="宋体" w:hAnsi="Times New Roman" w:cs="宋体"/>
                <w:b/>
                <w:bCs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b/>
                <w:bCs/>
                <w:kern w:val="0"/>
                <w:szCs w:val="21"/>
              </w:rPr>
              <w:t>得</w:t>
            </w:r>
            <w:r w:rsidRPr="005C19C0">
              <w:rPr>
                <w:rFonts w:ascii="Times New Roman" w:eastAsia="宋体" w:hAnsi="Times New Roman" w:cs="宋体" w:hint="eastAsia"/>
                <w:b/>
                <w:bCs/>
                <w:kern w:val="0"/>
                <w:szCs w:val="21"/>
              </w:rPr>
              <w:t xml:space="preserve">  </w:t>
            </w:r>
            <w:r w:rsidRPr="005C19C0">
              <w:rPr>
                <w:rFonts w:ascii="Times New Roman" w:eastAsia="宋体" w:hAnsi="Times New Roman" w:cs="宋体" w:hint="eastAsia"/>
                <w:b/>
                <w:bCs/>
                <w:kern w:val="0"/>
                <w:szCs w:val="21"/>
              </w:rPr>
              <w:t>分</w:t>
            </w:r>
          </w:p>
        </w:tc>
      </w:tr>
      <w:tr w:rsidR="005C19C0" w:rsidRPr="005C19C0" w14:paraId="3C21AB27" w14:textId="77777777" w:rsidTr="00DB68BB">
        <w:trPr>
          <w:trHeight w:val="1153"/>
          <w:jc w:val="center"/>
        </w:trPr>
        <w:tc>
          <w:tcPr>
            <w:tcW w:w="1560" w:type="dxa"/>
            <w:vMerge w:val="restart"/>
            <w:shd w:val="clear" w:color="auto" w:fill="auto"/>
            <w:vAlign w:val="center"/>
          </w:tcPr>
          <w:p w14:paraId="14C147DC" w14:textId="77777777" w:rsidR="00DB68BB" w:rsidRPr="005C19C0" w:rsidRDefault="00DB68BB" w:rsidP="00DB68BB">
            <w:pPr>
              <w:widowControl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(</w:t>
            </w:r>
            <w:proofErr w:type="gramStart"/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一</w:t>
            </w:r>
            <w:proofErr w:type="gramEnd"/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)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抗财务风险能力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(28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)</w:t>
            </w:r>
          </w:p>
          <w:p w14:paraId="55EE7174" w14:textId="77777777" w:rsidR="00DB68BB" w:rsidRPr="005C19C0" w:rsidRDefault="00DB68BB" w:rsidP="00DB68BB">
            <w:pPr>
              <w:widowControl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  <w:tc>
          <w:tcPr>
            <w:tcW w:w="4402" w:type="dxa"/>
            <w:shd w:val="clear" w:color="auto" w:fill="auto"/>
            <w:vAlign w:val="center"/>
          </w:tcPr>
          <w:p w14:paraId="37834143" w14:textId="77777777" w:rsidR="00DB68BB" w:rsidRPr="005C19C0" w:rsidRDefault="00DB68BB" w:rsidP="00DB68BB">
            <w:pPr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资产负债率（负债总额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/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资产总额×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100%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</w:tc>
        <w:tc>
          <w:tcPr>
            <w:tcW w:w="1726" w:type="dxa"/>
            <w:tcBorders>
              <w:right w:val="nil"/>
            </w:tcBorders>
            <w:shd w:val="clear" w:color="auto" w:fill="auto"/>
            <w:vAlign w:val="center"/>
          </w:tcPr>
          <w:p w14:paraId="416B842D" w14:textId="77777777" w:rsidR="00DB68BB" w:rsidRPr="005C19C0" w:rsidRDefault="00DB68BB" w:rsidP="00DB68BB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好（≤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40%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 xml:space="preserve">    </w:t>
            </w:r>
          </w:p>
          <w:p w14:paraId="54BA8E35" w14:textId="77777777" w:rsidR="00DB68BB" w:rsidRPr="005C19C0" w:rsidRDefault="00DB68BB" w:rsidP="00DB68BB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较好（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40%-60%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13EE7B9F" w14:textId="77777777" w:rsidR="00DB68BB" w:rsidRPr="005C19C0" w:rsidRDefault="00DB68BB" w:rsidP="00DB68BB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一般（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60%-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80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3F09399C" w14:textId="77777777" w:rsidR="00DB68BB" w:rsidRPr="005C19C0" w:rsidRDefault="00DB68BB" w:rsidP="00DB68BB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差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：（≥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80%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 xml:space="preserve">  </w:t>
            </w:r>
          </w:p>
        </w:tc>
        <w:tc>
          <w:tcPr>
            <w:tcW w:w="1417" w:type="dxa"/>
            <w:tcBorders>
              <w:left w:val="nil"/>
            </w:tcBorders>
          </w:tcPr>
          <w:p w14:paraId="5FF3EE03" w14:textId="77777777" w:rsidR="00DB68BB" w:rsidRPr="005C19C0" w:rsidRDefault="00DB68BB" w:rsidP="00DB68BB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10-12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2BFEC8DA" w14:textId="77777777" w:rsidR="00DB68BB" w:rsidRPr="005C19C0" w:rsidRDefault="00DB68BB" w:rsidP="00DB68BB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6-9.9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686C0BEA" w14:textId="77777777" w:rsidR="00DB68BB" w:rsidRPr="005C19C0" w:rsidRDefault="00DB68BB" w:rsidP="00DB68BB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3-5.9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1411FD1B" w14:textId="77777777" w:rsidR="00DB68BB" w:rsidRPr="005C19C0" w:rsidRDefault="00DB68BB" w:rsidP="00DB68BB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0-2.9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27BA45" w14:textId="77777777" w:rsidR="00DB68BB" w:rsidRPr="005C19C0" w:rsidRDefault="00DB68BB" w:rsidP="00DB68BB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</w:tr>
      <w:tr w:rsidR="005C19C0" w:rsidRPr="005C19C0" w14:paraId="23BFA42A" w14:textId="77777777" w:rsidTr="00DB68BB">
        <w:trPr>
          <w:trHeight w:val="844"/>
          <w:jc w:val="center"/>
        </w:trPr>
        <w:tc>
          <w:tcPr>
            <w:tcW w:w="1560" w:type="dxa"/>
            <w:vMerge/>
            <w:shd w:val="clear" w:color="auto" w:fill="auto"/>
            <w:vAlign w:val="center"/>
          </w:tcPr>
          <w:p w14:paraId="72AFD8F2" w14:textId="77777777" w:rsidR="00DB68BB" w:rsidRPr="005C19C0" w:rsidRDefault="00DB68BB" w:rsidP="00DB68BB">
            <w:pPr>
              <w:widowControl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  <w:tc>
          <w:tcPr>
            <w:tcW w:w="4402" w:type="dxa"/>
            <w:shd w:val="clear" w:color="auto" w:fill="auto"/>
            <w:vAlign w:val="center"/>
          </w:tcPr>
          <w:p w14:paraId="5F22BDB0" w14:textId="77777777" w:rsidR="00DB68BB" w:rsidRPr="005C19C0" w:rsidRDefault="00DB68BB" w:rsidP="00DB68BB">
            <w:pPr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2.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流动比率（流动资产合计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/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流动负债合计）</w:t>
            </w:r>
          </w:p>
        </w:tc>
        <w:tc>
          <w:tcPr>
            <w:tcW w:w="1726" w:type="dxa"/>
            <w:tcBorders>
              <w:right w:val="nil"/>
            </w:tcBorders>
            <w:shd w:val="clear" w:color="auto" w:fill="auto"/>
            <w:vAlign w:val="center"/>
          </w:tcPr>
          <w:p w14:paraId="52D3F9DB" w14:textId="77777777" w:rsidR="00DB68BB" w:rsidRPr="005C19C0" w:rsidRDefault="00DB68BB" w:rsidP="00DB68BB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好（≥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2.2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 xml:space="preserve">       </w:t>
            </w:r>
          </w:p>
          <w:p w14:paraId="29251622" w14:textId="77777777" w:rsidR="00DB68BB" w:rsidRPr="005C19C0" w:rsidRDefault="00DB68BB" w:rsidP="00DB68BB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较好（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5-2.2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0ECEEC73" w14:textId="77777777" w:rsidR="00DB68BB" w:rsidRPr="005C19C0" w:rsidRDefault="00DB68BB" w:rsidP="00DB68BB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一般（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0.8-1.5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33519FF1" w14:textId="77777777" w:rsidR="00DB68BB" w:rsidRPr="005C19C0" w:rsidRDefault="00DB68BB" w:rsidP="00DB68BB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差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（≤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0.8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</w:tc>
        <w:tc>
          <w:tcPr>
            <w:tcW w:w="1417" w:type="dxa"/>
            <w:tcBorders>
              <w:left w:val="nil"/>
            </w:tcBorders>
          </w:tcPr>
          <w:p w14:paraId="5D71A1D0" w14:textId="77777777" w:rsidR="00DB68BB" w:rsidRPr="005C19C0" w:rsidRDefault="00DB68BB" w:rsidP="00DB68BB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 xml:space="preserve">  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7-8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6B598A6B" w14:textId="77777777" w:rsidR="00DB68BB" w:rsidRPr="005C19C0" w:rsidRDefault="00DB68BB" w:rsidP="00DB68BB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5-6.9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65200D40" w14:textId="77777777" w:rsidR="00DB68BB" w:rsidRPr="005C19C0" w:rsidRDefault="00DB68BB" w:rsidP="00DB68BB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2-4.9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19A93D20" w14:textId="77777777" w:rsidR="00DB68BB" w:rsidRPr="005C19C0" w:rsidRDefault="00DB68BB" w:rsidP="00DB68BB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0-1.9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9AA52F" w14:textId="77777777" w:rsidR="00DB68BB" w:rsidRPr="005C19C0" w:rsidRDefault="00DB68BB" w:rsidP="00DB68BB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</w:tr>
      <w:tr w:rsidR="005C19C0" w:rsidRPr="005C19C0" w14:paraId="773964B3" w14:textId="77777777" w:rsidTr="00DB68BB">
        <w:trPr>
          <w:trHeight w:val="1341"/>
          <w:jc w:val="center"/>
        </w:trPr>
        <w:tc>
          <w:tcPr>
            <w:tcW w:w="1560" w:type="dxa"/>
            <w:vMerge/>
            <w:shd w:val="clear" w:color="auto" w:fill="auto"/>
            <w:vAlign w:val="center"/>
          </w:tcPr>
          <w:p w14:paraId="0A09998E" w14:textId="77777777" w:rsidR="00DB68BB" w:rsidRPr="005C19C0" w:rsidRDefault="00DB68BB" w:rsidP="00DB68BB">
            <w:pPr>
              <w:widowControl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  <w:tc>
          <w:tcPr>
            <w:tcW w:w="4402" w:type="dxa"/>
            <w:shd w:val="clear" w:color="auto" w:fill="auto"/>
            <w:vAlign w:val="center"/>
          </w:tcPr>
          <w:p w14:paraId="2D549C34" w14:textId="77777777" w:rsidR="00DB68BB" w:rsidRPr="005C19C0" w:rsidRDefault="00DB68BB" w:rsidP="00DB68BB">
            <w:pPr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现金流动负债比率（年经营现金净流量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/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年末流动负债）</w:t>
            </w:r>
          </w:p>
        </w:tc>
        <w:tc>
          <w:tcPr>
            <w:tcW w:w="1726" w:type="dxa"/>
            <w:tcBorders>
              <w:right w:val="nil"/>
            </w:tcBorders>
            <w:shd w:val="clear" w:color="auto" w:fill="auto"/>
            <w:vAlign w:val="center"/>
          </w:tcPr>
          <w:p w14:paraId="21F93289" w14:textId="77777777" w:rsidR="00DB68BB" w:rsidRPr="005C19C0" w:rsidRDefault="00DB68BB" w:rsidP="00DB68BB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好（≥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70147BB9" w14:textId="77777777" w:rsidR="00DB68BB" w:rsidRPr="005C19C0" w:rsidRDefault="00DB68BB" w:rsidP="00DB68BB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较好（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0.6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-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5CDB4CC2" w14:textId="77777777" w:rsidR="00DB68BB" w:rsidRPr="005C19C0" w:rsidRDefault="00DB68BB" w:rsidP="00DB68BB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一般（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0.3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-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0.6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641CA5B0" w14:textId="77777777" w:rsidR="00DB68BB" w:rsidRPr="005C19C0" w:rsidRDefault="00DB68BB" w:rsidP="00DB68BB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差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）≤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0.3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</w:tc>
        <w:tc>
          <w:tcPr>
            <w:tcW w:w="1417" w:type="dxa"/>
            <w:tcBorders>
              <w:left w:val="nil"/>
            </w:tcBorders>
          </w:tcPr>
          <w:p w14:paraId="3A0D2A67" w14:textId="77777777" w:rsidR="00DB68BB" w:rsidRPr="005C19C0" w:rsidRDefault="00DB68BB" w:rsidP="00DB68BB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 xml:space="preserve"> 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7-8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2620869D" w14:textId="77777777" w:rsidR="00DB68BB" w:rsidRPr="005C19C0" w:rsidRDefault="00DB68BB" w:rsidP="00DB68BB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5-6.9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48D8FCAB" w14:textId="77777777" w:rsidR="00DB68BB" w:rsidRPr="005C19C0" w:rsidRDefault="00DB68BB" w:rsidP="00DB68BB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2-4.9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4761F879" w14:textId="77777777" w:rsidR="00DB68BB" w:rsidRPr="005C19C0" w:rsidRDefault="00DB68BB" w:rsidP="00DB68BB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0-1.9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861752" w14:textId="77777777" w:rsidR="00DB68BB" w:rsidRPr="005C19C0" w:rsidRDefault="00DB68BB" w:rsidP="00DB68BB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</w:tr>
      <w:tr w:rsidR="005C19C0" w:rsidRPr="005C19C0" w14:paraId="22CA1DCC" w14:textId="77777777" w:rsidTr="00DB68BB">
        <w:trPr>
          <w:trHeight w:val="279"/>
          <w:jc w:val="center"/>
        </w:trPr>
        <w:tc>
          <w:tcPr>
            <w:tcW w:w="1560" w:type="dxa"/>
            <w:vMerge w:val="restart"/>
            <w:shd w:val="clear" w:color="auto" w:fill="auto"/>
            <w:vAlign w:val="center"/>
          </w:tcPr>
          <w:p w14:paraId="6FD924E7" w14:textId="77777777" w:rsidR="00DB68BB" w:rsidRPr="005C19C0" w:rsidRDefault="00DB68BB" w:rsidP="00DB68BB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(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二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)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发展能力</w:t>
            </w:r>
          </w:p>
          <w:p w14:paraId="7869B81D" w14:textId="77777777" w:rsidR="00DB68BB" w:rsidRPr="005C19C0" w:rsidRDefault="00DB68BB" w:rsidP="00DB68BB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(32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)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 xml:space="preserve"> </w:t>
            </w:r>
          </w:p>
        </w:tc>
        <w:tc>
          <w:tcPr>
            <w:tcW w:w="4402" w:type="dxa"/>
            <w:shd w:val="clear" w:color="auto" w:fill="auto"/>
            <w:vAlign w:val="center"/>
          </w:tcPr>
          <w:p w14:paraId="0AC916AA" w14:textId="77777777" w:rsidR="00DB68BB" w:rsidRPr="005C19C0" w:rsidRDefault="00DB68BB" w:rsidP="00DB68BB">
            <w:pPr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权益净利率（净利润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/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股东权益×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100%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</w:tc>
        <w:tc>
          <w:tcPr>
            <w:tcW w:w="1726" w:type="dxa"/>
            <w:tcBorders>
              <w:right w:val="nil"/>
            </w:tcBorders>
            <w:shd w:val="clear" w:color="auto" w:fill="auto"/>
            <w:vAlign w:val="center"/>
          </w:tcPr>
          <w:p w14:paraId="5F774169" w14:textId="77777777" w:rsidR="00DB68BB" w:rsidRPr="005C19C0" w:rsidRDefault="00DB68BB" w:rsidP="00DB68BB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好（≥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10%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7D15482F" w14:textId="77777777" w:rsidR="00DB68BB" w:rsidRPr="005C19C0" w:rsidRDefault="00DB68BB" w:rsidP="00DB68BB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较好（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6-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10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347F3A9F" w14:textId="77777777" w:rsidR="00DB68BB" w:rsidRPr="005C19C0" w:rsidRDefault="00DB68BB" w:rsidP="00DB68BB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一般（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-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6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0FF8AFDE" w14:textId="77777777" w:rsidR="00DB68BB" w:rsidRPr="005C19C0" w:rsidRDefault="00DB68BB" w:rsidP="00DB68BB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差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（≤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</w:tc>
        <w:tc>
          <w:tcPr>
            <w:tcW w:w="1417" w:type="dxa"/>
            <w:tcBorders>
              <w:left w:val="nil"/>
            </w:tcBorders>
          </w:tcPr>
          <w:p w14:paraId="527FA3C6" w14:textId="77777777" w:rsidR="00DB68BB" w:rsidRPr="005C19C0" w:rsidRDefault="00DB68BB" w:rsidP="00DB68BB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 xml:space="preserve">  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7-8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05BAD1C1" w14:textId="77777777" w:rsidR="00DB68BB" w:rsidRPr="005C19C0" w:rsidRDefault="00DB68BB" w:rsidP="00DB68BB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5-6.9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6B0D7F06" w14:textId="77777777" w:rsidR="00DB68BB" w:rsidRPr="005C19C0" w:rsidRDefault="00DB68BB" w:rsidP="00DB68BB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2-4.9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7FCF05EF" w14:textId="77777777" w:rsidR="00DB68BB" w:rsidRPr="005C19C0" w:rsidRDefault="00DB68BB" w:rsidP="00DB68BB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0-1.9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238C4C" w14:textId="77777777" w:rsidR="00DB68BB" w:rsidRPr="005C19C0" w:rsidRDefault="00DB68BB" w:rsidP="00DB68BB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</w:tr>
      <w:tr w:rsidR="005C19C0" w:rsidRPr="005C19C0" w14:paraId="0B381A62" w14:textId="77777777" w:rsidTr="00DB68BB">
        <w:trPr>
          <w:trHeight w:val="330"/>
          <w:jc w:val="center"/>
        </w:trPr>
        <w:tc>
          <w:tcPr>
            <w:tcW w:w="1560" w:type="dxa"/>
            <w:vMerge/>
            <w:shd w:val="clear" w:color="auto" w:fill="auto"/>
            <w:vAlign w:val="center"/>
          </w:tcPr>
          <w:p w14:paraId="3EE5DAF3" w14:textId="77777777" w:rsidR="00DB68BB" w:rsidRPr="005C19C0" w:rsidRDefault="00DB68BB" w:rsidP="00DB68BB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  <w:tc>
          <w:tcPr>
            <w:tcW w:w="4402" w:type="dxa"/>
            <w:shd w:val="clear" w:color="auto" w:fill="auto"/>
            <w:vAlign w:val="center"/>
          </w:tcPr>
          <w:p w14:paraId="130D6CD4" w14:textId="77777777" w:rsidR="00DB68BB" w:rsidRPr="005C19C0" w:rsidRDefault="00DB68BB" w:rsidP="00DB68BB">
            <w:pPr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2.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营业利润率（营业利润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/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营业收入×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100%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</w:tc>
        <w:tc>
          <w:tcPr>
            <w:tcW w:w="1726" w:type="dxa"/>
            <w:tcBorders>
              <w:right w:val="nil"/>
            </w:tcBorders>
            <w:shd w:val="clear" w:color="auto" w:fill="auto"/>
            <w:vAlign w:val="center"/>
          </w:tcPr>
          <w:p w14:paraId="0514BE9C" w14:textId="77777777" w:rsidR="00DB68BB" w:rsidRPr="005C19C0" w:rsidRDefault="00DB68BB" w:rsidP="00DB68BB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好（≥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1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5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07E125FD" w14:textId="77777777" w:rsidR="00DB68BB" w:rsidRPr="005C19C0" w:rsidRDefault="00DB68BB" w:rsidP="00DB68BB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较好（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10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-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15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637B210B" w14:textId="77777777" w:rsidR="00DB68BB" w:rsidRPr="005C19C0" w:rsidRDefault="00DB68BB" w:rsidP="00DB68BB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一般（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4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-10%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05AF7D70" w14:textId="77777777" w:rsidR="00DB68BB" w:rsidRPr="005C19C0" w:rsidRDefault="00DB68BB" w:rsidP="00DB68BB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差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（≤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4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</w:tc>
        <w:tc>
          <w:tcPr>
            <w:tcW w:w="1417" w:type="dxa"/>
            <w:tcBorders>
              <w:left w:val="nil"/>
            </w:tcBorders>
          </w:tcPr>
          <w:p w14:paraId="386BEE61" w14:textId="77777777" w:rsidR="00DB68BB" w:rsidRPr="005C19C0" w:rsidRDefault="00DB68BB" w:rsidP="00DB68BB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7-8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1FA4DE06" w14:textId="77777777" w:rsidR="00DB68BB" w:rsidRPr="005C19C0" w:rsidRDefault="00DB68BB" w:rsidP="00DB68BB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5-6.9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12E65D68" w14:textId="77777777" w:rsidR="00DB68BB" w:rsidRPr="005C19C0" w:rsidRDefault="00DB68BB" w:rsidP="00DB68BB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2-4.9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2A9A0E5D" w14:textId="77777777" w:rsidR="00DB68BB" w:rsidRPr="005C19C0" w:rsidRDefault="00DB68BB" w:rsidP="00DB68BB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0-1.9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25C65F" w14:textId="77777777" w:rsidR="00DB68BB" w:rsidRPr="005C19C0" w:rsidRDefault="00DB68BB" w:rsidP="00DB68BB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</w:tr>
      <w:tr w:rsidR="005C19C0" w:rsidRPr="005C19C0" w14:paraId="44F22745" w14:textId="77777777" w:rsidTr="00DB68BB">
        <w:trPr>
          <w:trHeight w:val="435"/>
          <w:jc w:val="center"/>
        </w:trPr>
        <w:tc>
          <w:tcPr>
            <w:tcW w:w="1560" w:type="dxa"/>
            <w:vMerge/>
            <w:shd w:val="clear" w:color="auto" w:fill="auto"/>
            <w:vAlign w:val="center"/>
          </w:tcPr>
          <w:p w14:paraId="0258DC6D" w14:textId="77777777" w:rsidR="00DB68BB" w:rsidRPr="005C19C0" w:rsidRDefault="00DB68BB" w:rsidP="00DB68BB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  <w:tc>
          <w:tcPr>
            <w:tcW w:w="4402" w:type="dxa"/>
            <w:shd w:val="clear" w:color="auto" w:fill="auto"/>
            <w:vAlign w:val="center"/>
          </w:tcPr>
          <w:p w14:paraId="260CE544" w14:textId="77777777" w:rsidR="00DB68BB" w:rsidRPr="005C19C0" w:rsidRDefault="00DB68BB" w:rsidP="00DB68BB">
            <w:pPr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总资产周转率（销售收入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/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总资产）</w:t>
            </w:r>
          </w:p>
        </w:tc>
        <w:tc>
          <w:tcPr>
            <w:tcW w:w="1726" w:type="dxa"/>
            <w:tcBorders>
              <w:right w:val="nil"/>
            </w:tcBorders>
            <w:shd w:val="clear" w:color="auto" w:fill="auto"/>
            <w:vAlign w:val="center"/>
          </w:tcPr>
          <w:p w14:paraId="57C426DD" w14:textId="77777777" w:rsidR="00DB68BB" w:rsidRPr="005C19C0" w:rsidRDefault="00DB68BB" w:rsidP="00DB68BB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好（≥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0.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 xml:space="preserve"> </w:t>
            </w:r>
          </w:p>
          <w:p w14:paraId="1B13CFDE" w14:textId="77777777" w:rsidR="00DB68BB" w:rsidRPr="005C19C0" w:rsidRDefault="00DB68BB" w:rsidP="00DB68BB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较好（＞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0.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6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-0.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621A3A7C" w14:textId="77777777" w:rsidR="00DB68BB" w:rsidRPr="005C19C0" w:rsidRDefault="00DB68BB" w:rsidP="00DB68BB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一般（＞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0.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2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-0.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6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234281CA" w14:textId="77777777" w:rsidR="00DB68BB" w:rsidRPr="005C19C0" w:rsidRDefault="00DB68BB" w:rsidP="00DB68BB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差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（≤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0.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2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</w:tc>
        <w:tc>
          <w:tcPr>
            <w:tcW w:w="1417" w:type="dxa"/>
            <w:tcBorders>
              <w:left w:val="nil"/>
            </w:tcBorders>
          </w:tcPr>
          <w:p w14:paraId="4979D496" w14:textId="77777777" w:rsidR="00DB68BB" w:rsidRPr="005C19C0" w:rsidRDefault="00DB68BB" w:rsidP="00DB68BB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 xml:space="preserve">  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7-8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61DD4CCA" w14:textId="77777777" w:rsidR="00DB68BB" w:rsidRPr="005C19C0" w:rsidRDefault="00DB68BB" w:rsidP="00DB68BB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5-6.9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01D7DA79" w14:textId="77777777" w:rsidR="00DB68BB" w:rsidRPr="005C19C0" w:rsidRDefault="00DB68BB" w:rsidP="00DB68BB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2-4.9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50E4F573" w14:textId="77777777" w:rsidR="00DB68BB" w:rsidRPr="005C19C0" w:rsidRDefault="00DB68BB" w:rsidP="00DB68BB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0-1.9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A91E09" w14:textId="77777777" w:rsidR="00DB68BB" w:rsidRPr="005C19C0" w:rsidRDefault="00DB68BB" w:rsidP="00DB68BB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</w:tr>
      <w:tr w:rsidR="005C19C0" w:rsidRPr="005C19C0" w14:paraId="3E36E2EB" w14:textId="77777777" w:rsidTr="00DB68BB">
        <w:trPr>
          <w:trHeight w:val="274"/>
          <w:jc w:val="center"/>
        </w:trPr>
        <w:tc>
          <w:tcPr>
            <w:tcW w:w="1560" w:type="dxa"/>
            <w:vMerge/>
            <w:shd w:val="clear" w:color="auto" w:fill="auto"/>
            <w:vAlign w:val="center"/>
          </w:tcPr>
          <w:p w14:paraId="18D96067" w14:textId="77777777" w:rsidR="00DB68BB" w:rsidRPr="005C19C0" w:rsidRDefault="00DB68BB" w:rsidP="00DB68BB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  <w:tc>
          <w:tcPr>
            <w:tcW w:w="4402" w:type="dxa"/>
            <w:shd w:val="clear" w:color="auto" w:fill="auto"/>
            <w:vAlign w:val="center"/>
          </w:tcPr>
          <w:p w14:paraId="66541D31" w14:textId="77777777" w:rsidR="00DB68BB" w:rsidRPr="005C19C0" w:rsidRDefault="00DB68BB" w:rsidP="00DB68BB">
            <w:pPr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4.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净资产增长率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[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（期末净资产—期初净资产）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/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期初净资产×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100%]</w:t>
            </w:r>
          </w:p>
        </w:tc>
        <w:tc>
          <w:tcPr>
            <w:tcW w:w="1726" w:type="dxa"/>
            <w:tcBorders>
              <w:right w:val="nil"/>
            </w:tcBorders>
            <w:shd w:val="clear" w:color="auto" w:fill="auto"/>
            <w:vAlign w:val="center"/>
          </w:tcPr>
          <w:p w14:paraId="43F0CF78" w14:textId="77777777" w:rsidR="00DB68BB" w:rsidRPr="005C19C0" w:rsidRDefault="00DB68BB" w:rsidP="00DB68BB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好（≥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7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0854134D" w14:textId="77777777" w:rsidR="00DB68BB" w:rsidRPr="005C19C0" w:rsidRDefault="00DB68BB" w:rsidP="00DB68BB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较好（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-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7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 xml:space="preserve"> 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1C75293F" w14:textId="77777777" w:rsidR="00DB68BB" w:rsidRPr="005C19C0" w:rsidRDefault="00DB68BB" w:rsidP="00DB68BB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一般（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-1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-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 xml:space="preserve">% 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55BC192C" w14:textId="77777777" w:rsidR="00DB68BB" w:rsidRPr="005C19C0" w:rsidRDefault="00DB68BB" w:rsidP="00DB68BB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差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（≤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-1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 xml:space="preserve"> 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</w:tc>
        <w:tc>
          <w:tcPr>
            <w:tcW w:w="1417" w:type="dxa"/>
            <w:tcBorders>
              <w:left w:val="nil"/>
            </w:tcBorders>
          </w:tcPr>
          <w:p w14:paraId="2C1E8B2C" w14:textId="77777777" w:rsidR="00DB68BB" w:rsidRPr="005C19C0" w:rsidRDefault="00DB68BB" w:rsidP="00DB68BB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 xml:space="preserve">  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7-8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2ACDD6D3" w14:textId="77777777" w:rsidR="00DB68BB" w:rsidRPr="005C19C0" w:rsidRDefault="00DB68BB" w:rsidP="00DB68BB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5-6.9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35B72D34" w14:textId="77777777" w:rsidR="00DB68BB" w:rsidRPr="005C19C0" w:rsidRDefault="00DB68BB" w:rsidP="00DB68BB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2-4.9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4F4DE17B" w14:textId="77777777" w:rsidR="00DB68BB" w:rsidRPr="005C19C0" w:rsidRDefault="00DB68BB" w:rsidP="00DB68BB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0-1.9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D0115C" w14:textId="77777777" w:rsidR="00DB68BB" w:rsidRPr="005C19C0" w:rsidRDefault="00DB68BB" w:rsidP="00DB68BB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</w:tr>
      <w:tr w:rsidR="005C19C0" w:rsidRPr="005C19C0" w14:paraId="4F0CFAD2" w14:textId="77777777" w:rsidTr="00DB68BB">
        <w:trPr>
          <w:trHeight w:val="232"/>
          <w:jc w:val="center"/>
        </w:trPr>
        <w:tc>
          <w:tcPr>
            <w:tcW w:w="1560" w:type="dxa"/>
            <w:vMerge w:val="restart"/>
            <w:shd w:val="clear" w:color="auto" w:fill="auto"/>
            <w:vAlign w:val="center"/>
          </w:tcPr>
          <w:p w14:paraId="5AAC2BCF" w14:textId="77777777" w:rsidR="00DB68BB" w:rsidRPr="005C19C0" w:rsidRDefault="00DB68BB" w:rsidP="00DB68BB">
            <w:pPr>
              <w:widowControl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(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三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)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资金保障能力</w:t>
            </w:r>
          </w:p>
          <w:p w14:paraId="1A198742" w14:textId="77777777" w:rsidR="00DB68BB" w:rsidRPr="005C19C0" w:rsidRDefault="00DB68BB" w:rsidP="00DB68BB">
            <w:pPr>
              <w:widowControl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（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40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分）</w:t>
            </w:r>
          </w:p>
        </w:tc>
        <w:tc>
          <w:tcPr>
            <w:tcW w:w="4402" w:type="dxa"/>
            <w:shd w:val="clear" w:color="auto" w:fill="auto"/>
            <w:vAlign w:val="center"/>
          </w:tcPr>
          <w:p w14:paraId="6066A765" w14:textId="77777777" w:rsidR="00DB68BB" w:rsidRPr="005C19C0" w:rsidRDefault="00DB68BB" w:rsidP="00DB68BB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研发投入强度是否达标</w:t>
            </w:r>
          </w:p>
          <w:p w14:paraId="5D30C547" w14:textId="77777777" w:rsidR="00DB68BB" w:rsidRPr="005C19C0" w:rsidRDefault="00DB68BB" w:rsidP="00DB68BB">
            <w:pPr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hAnsi="Times New Roman"/>
              </w:rPr>
              <w:t>（</w:t>
            </w:r>
            <w:r w:rsidRPr="005C19C0">
              <w:rPr>
                <w:rFonts w:ascii="Times New Roman" w:hAnsi="Times New Roman" w:hint="eastAsia"/>
              </w:rPr>
              <w:t>研发费用总额÷销售收入总额）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×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100%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，达标条件：</w:t>
            </w:r>
          </w:p>
          <w:p w14:paraId="330D0ABD" w14:textId="77777777" w:rsidR="00DB68BB" w:rsidRPr="005C19C0" w:rsidRDefault="00DB68BB" w:rsidP="00DB68BB">
            <w:pPr>
              <w:rPr>
                <w:rFonts w:ascii="Times New Roman" w:hAnsi="Times New Roman"/>
              </w:rPr>
            </w:pPr>
            <w:r w:rsidRPr="005C19C0">
              <w:rPr>
                <w:rFonts w:ascii="Times New Roman" w:hAnsi="Times New Roman"/>
              </w:rPr>
              <w:t>销售收入小于</w:t>
            </w:r>
            <w:r w:rsidRPr="005C19C0">
              <w:rPr>
                <w:rFonts w:ascii="Times New Roman" w:hAnsi="Times New Roman" w:hint="eastAsia"/>
              </w:rPr>
              <w:t>5000</w:t>
            </w:r>
            <w:r w:rsidRPr="005C19C0">
              <w:rPr>
                <w:rFonts w:ascii="Times New Roman" w:hAnsi="Times New Roman" w:hint="eastAsia"/>
              </w:rPr>
              <w:t>万元的企业不低于</w:t>
            </w:r>
            <w:r w:rsidRPr="005C19C0">
              <w:rPr>
                <w:rFonts w:ascii="Times New Roman" w:hAnsi="Times New Roman" w:hint="eastAsia"/>
              </w:rPr>
              <w:t>3%</w:t>
            </w:r>
            <w:r w:rsidRPr="005C19C0">
              <w:rPr>
                <w:rFonts w:ascii="Times New Roman" w:hAnsi="Times New Roman" w:hint="eastAsia"/>
              </w:rPr>
              <w:t>；销售收入介于</w:t>
            </w:r>
            <w:r w:rsidRPr="005C19C0">
              <w:rPr>
                <w:rFonts w:ascii="Times New Roman" w:hAnsi="Times New Roman" w:hint="eastAsia"/>
              </w:rPr>
              <w:t>5000</w:t>
            </w:r>
            <w:r w:rsidRPr="005C19C0">
              <w:rPr>
                <w:rFonts w:ascii="Times New Roman" w:hAnsi="Times New Roman" w:hint="eastAsia"/>
              </w:rPr>
              <w:t>万元和</w:t>
            </w:r>
            <w:r w:rsidRPr="005C19C0">
              <w:rPr>
                <w:rFonts w:ascii="Times New Roman" w:hAnsi="Times New Roman" w:hint="eastAsia"/>
              </w:rPr>
              <w:t>20</w:t>
            </w:r>
            <w:r w:rsidRPr="005C19C0">
              <w:rPr>
                <w:rFonts w:ascii="Times New Roman" w:hAnsi="Times New Roman" w:hint="eastAsia"/>
              </w:rPr>
              <w:t>亿元之间的企业不低于</w:t>
            </w:r>
            <w:r w:rsidRPr="005C19C0">
              <w:rPr>
                <w:rFonts w:ascii="Times New Roman" w:hAnsi="Times New Roman" w:hint="eastAsia"/>
              </w:rPr>
              <w:t>2.5%</w:t>
            </w:r>
            <w:r w:rsidRPr="005C19C0">
              <w:rPr>
                <w:rFonts w:ascii="Times New Roman" w:hAnsi="Times New Roman" w:hint="eastAsia"/>
              </w:rPr>
              <w:t>；销售收入介于</w:t>
            </w:r>
            <w:r w:rsidRPr="005C19C0">
              <w:rPr>
                <w:rFonts w:ascii="Times New Roman" w:hAnsi="Times New Roman" w:hint="eastAsia"/>
              </w:rPr>
              <w:t>20</w:t>
            </w:r>
            <w:r w:rsidRPr="005C19C0">
              <w:rPr>
                <w:rFonts w:ascii="Times New Roman" w:hAnsi="Times New Roman" w:hint="eastAsia"/>
              </w:rPr>
              <w:t>亿元和</w:t>
            </w:r>
            <w:r w:rsidRPr="005C19C0">
              <w:rPr>
                <w:rFonts w:ascii="Times New Roman" w:hAnsi="Times New Roman" w:hint="eastAsia"/>
              </w:rPr>
              <w:t>100</w:t>
            </w:r>
            <w:r w:rsidRPr="005C19C0">
              <w:rPr>
                <w:rFonts w:ascii="Times New Roman" w:hAnsi="Times New Roman" w:hint="eastAsia"/>
              </w:rPr>
              <w:t>亿元之间的企业不低于</w:t>
            </w:r>
            <w:r w:rsidRPr="005C19C0">
              <w:rPr>
                <w:rFonts w:ascii="Times New Roman" w:hAnsi="Times New Roman" w:hint="eastAsia"/>
              </w:rPr>
              <w:t>2%</w:t>
            </w:r>
            <w:r w:rsidRPr="005C19C0">
              <w:rPr>
                <w:rFonts w:ascii="Times New Roman" w:hAnsi="Times New Roman" w:hint="eastAsia"/>
              </w:rPr>
              <w:t>；；销售收入介于</w:t>
            </w:r>
            <w:r w:rsidRPr="005C19C0">
              <w:rPr>
                <w:rFonts w:ascii="Times New Roman" w:hAnsi="Times New Roman" w:hint="eastAsia"/>
              </w:rPr>
              <w:t>100</w:t>
            </w:r>
            <w:r w:rsidRPr="005C19C0">
              <w:rPr>
                <w:rFonts w:ascii="Times New Roman" w:hAnsi="Times New Roman" w:hint="eastAsia"/>
              </w:rPr>
              <w:lastRenderedPageBreak/>
              <w:t>亿元和</w:t>
            </w:r>
            <w:r w:rsidRPr="005C19C0">
              <w:rPr>
                <w:rFonts w:ascii="Times New Roman" w:hAnsi="Times New Roman" w:hint="eastAsia"/>
              </w:rPr>
              <w:t>200</w:t>
            </w:r>
            <w:r w:rsidRPr="005C19C0">
              <w:rPr>
                <w:rFonts w:ascii="Times New Roman" w:hAnsi="Times New Roman" w:hint="eastAsia"/>
              </w:rPr>
              <w:t>亿元之间的企业不低于</w:t>
            </w:r>
            <w:r w:rsidRPr="005C19C0">
              <w:rPr>
                <w:rFonts w:ascii="Times New Roman" w:hAnsi="Times New Roman" w:hint="eastAsia"/>
              </w:rPr>
              <w:t>1.5%</w:t>
            </w:r>
            <w:r w:rsidRPr="005C19C0">
              <w:rPr>
                <w:rFonts w:ascii="Times New Roman" w:hAnsi="Times New Roman" w:hint="eastAsia"/>
              </w:rPr>
              <w:t>；销售收入介于</w:t>
            </w:r>
            <w:r w:rsidRPr="005C19C0">
              <w:rPr>
                <w:rFonts w:ascii="Times New Roman" w:hAnsi="Times New Roman" w:hint="eastAsia"/>
              </w:rPr>
              <w:t>200</w:t>
            </w:r>
            <w:r w:rsidRPr="005C19C0">
              <w:rPr>
                <w:rFonts w:ascii="Times New Roman" w:hAnsi="Times New Roman" w:hint="eastAsia"/>
              </w:rPr>
              <w:t>亿元和</w:t>
            </w:r>
            <w:r w:rsidRPr="005C19C0">
              <w:rPr>
                <w:rFonts w:ascii="Times New Roman" w:hAnsi="Times New Roman" w:hint="eastAsia"/>
              </w:rPr>
              <w:t>300</w:t>
            </w:r>
            <w:r w:rsidRPr="005C19C0">
              <w:rPr>
                <w:rFonts w:ascii="Times New Roman" w:hAnsi="Times New Roman" w:hint="eastAsia"/>
              </w:rPr>
              <w:t>亿元之间的企业不低于</w:t>
            </w:r>
            <w:r w:rsidRPr="005C19C0">
              <w:rPr>
                <w:rFonts w:ascii="Times New Roman" w:hAnsi="Times New Roman" w:hint="eastAsia"/>
              </w:rPr>
              <w:t>1%</w:t>
            </w:r>
            <w:r w:rsidRPr="005C19C0">
              <w:rPr>
                <w:rFonts w:ascii="Times New Roman" w:hAnsi="Times New Roman" w:hint="eastAsia"/>
              </w:rPr>
              <w:t>；销售收入在</w:t>
            </w:r>
            <w:r w:rsidRPr="005C19C0">
              <w:rPr>
                <w:rFonts w:ascii="Times New Roman" w:hAnsi="Times New Roman" w:hint="eastAsia"/>
              </w:rPr>
              <w:t>300</w:t>
            </w:r>
            <w:r w:rsidRPr="005C19C0">
              <w:rPr>
                <w:rFonts w:ascii="Times New Roman" w:hAnsi="Times New Roman" w:hint="eastAsia"/>
              </w:rPr>
              <w:t>亿元以上的企业不低于</w:t>
            </w:r>
            <w:r w:rsidRPr="005C19C0">
              <w:rPr>
                <w:rFonts w:ascii="Times New Roman" w:hAnsi="Times New Roman" w:hint="eastAsia"/>
              </w:rPr>
              <w:t>0.5%</w:t>
            </w:r>
            <w:r w:rsidRPr="005C19C0">
              <w:rPr>
                <w:rFonts w:ascii="Times New Roman" w:hAnsi="Times New Roman" w:hint="eastAsia"/>
              </w:rPr>
              <w:t>。</w:t>
            </w:r>
          </w:p>
        </w:tc>
        <w:tc>
          <w:tcPr>
            <w:tcW w:w="1726" w:type="dxa"/>
            <w:tcBorders>
              <w:right w:val="nil"/>
            </w:tcBorders>
            <w:shd w:val="clear" w:color="auto" w:fill="auto"/>
            <w:vAlign w:val="center"/>
          </w:tcPr>
          <w:p w14:paraId="1661B540" w14:textId="6B5101DA" w:rsidR="00DB68BB" w:rsidRPr="005C19C0" w:rsidRDefault="00DB68BB" w:rsidP="00DB68BB">
            <w:pPr>
              <w:widowControl/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lastRenderedPageBreak/>
              <w:t>是（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5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分）</w:t>
            </w:r>
          </w:p>
          <w:p w14:paraId="3D7321C1" w14:textId="77777777" w:rsidR="00DB68BB" w:rsidRPr="005C19C0" w:rsidRDefault="00DB68BB" w:rsidP="00DB68BB">
            <w:pPr>
              <w:widowControl/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  <w:p w14:paraId="04E2CA39" w14:textId="77777777" w:rsidR="00DB68BB" w:rsidRPr="005C19C0" w:rsidRDefault="00DB68BB" w:rsidP="00DB68BB">
            <w:pPr>
              <w:widowControl/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否（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分）</w:t>
            </w:r>
          </w:p>
        </w:tc>
        <w:tc>
          <w:tcPr>
            <w:tcW w:w="1417" w:type="dxa"/>
            <w:tcBorders>
              <w:left w:val="nil"/>
            </w:tcBorders>
          </w:tcPr>
          <w:p w14:paraId="0B74AFC5" w14:textId="77777777" w:rsidR="00DB68BB" w:rsidRPr="005C19C0" w:rsidRDefault="00DB68BB" w:rsidP="00DB68BB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  <w:p w14:paraId="1687E1D9" w14:textId="77777777" w:rsidR="00DB68BB" w:rsidRPr="005C19C0" w:rsidRDefault="00DB68BB" w:rsidP="00DB68BB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  <w:p w14:paraId="75F00E08" w14:textId="77777777" w:rsidR="00DB68BB" w:rsidRPr="005C19C0" w:rsidRDefault="00DB68BB" w:rsidP="00DB68BB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5573EB2" w14:textId="77777777" w:rsidR="00DB68BB" w:rsidRPr="005C19C0" w:rsidRDefault="00DB68BB" w:rsidP="00DB68BB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</w:tr>
      <w:tr w:rsidR="005C19C0" w:rsidRPr="005C19C0" w14:paraId="223D291D" w14:textId="77777777" w:rsidTr="00DB68BB">
        <w:trPr>
          <w:trHeight w:val="232"/>
          <w:jc w:val="center"/>
        </w:trPr>
        <w:tc>
          <w:tcPr>
            <w:tcW w:w="1560" w:type="dxa"/>
            <w:vMerge/>
            <w:shd w:val="clear" w:color="auto" w:fill="auto"/>
            <w:vAlign w:val="center"/>
          </w:tcPr>
          <w:p w14:paraId="3FFF210E" w14:textId="77777777" w:rsidR="00DB68BB" w:rsidRPr="005C19C0" w:rsidRDefault="00DB68BB" w:rsidP="00DB68BB">
            <w:pPr>
              <w:widowControl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  <w:tc>
          <w:tcPr>
            <w:tcW w:w="4402" w:type="dxa"/>
            <w:shd w:val="clear" w:color="auto" w:fill="auto"/>
            <w:vAlign w:val="center"/>
          </w:tcPr>
          <w:p w14:paraId="39A3FCF7" w14:textId="77777777" w:rsidR="00DB68BB" w:rsidRPr="005C19C0" w:rsidRDefault="00DB68BB" w:rsidP="00DB68BB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2.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承诺匹配额度比例（本单位匹配经费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/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分配的财政科技经费）</w:t>
            </w:r>
          </w:p>
        </w:tc>
        <w:tc>
          <w:tcPr>
            <w:tcW w:w="1726" w:type="dxa"/>
            <w:tcBorders>
              <w:right w:val="nil"/>
            </w:tcBorders>
            <w:shd w:val="clear" w:color="auto" w:fill="auto"/>
            <w:vAlign w:val="center"/>
          </w:tcPr>
          <w:p w14:paraId="632C5244" w14:textId="77777777" w:rsidR="00DB68BB" w:rsidRPr="005C19C0" w:rsidRDefault="00DB68BB" w:rsidP="00DB68BB">
            <w:pPr>
              <w:widowControl/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高（≥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8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365CDFEF" w14:textId="77777777" w:rsidR="00DB68BB" w:rsidRPr="005C19C0" w:rsidRDefault="00DB68BB" w:rsidP="00DB68BB">
            <w:pPr>
              <w:widowControl/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较高（≥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5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24079683" w14:textId="77777777" w:rsidR="00DB68BB" w:rsidRPr="005C19C0" w:rsidRDefault="00DB68BB" w:rsidP="00DB68BB">
            <w:pPr>
              <w:widowControl/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一般（≥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5225EC64" w14:textId="77777777" w:rsidR="00DB68BB" w:rsidRPr="005C19C0" w:rsidRDefault="00DB68BB" w:rsidP="00DB68BB">
            <w:pPr>
              <w:widowControl/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较低（＜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343094C6" w14:textId="77777777" w:rsidR="00E07053" w:rsidRPr="005C19C0" w:rsidRDefault="00E07053" w:rsidP="00E07053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10-12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46C8486B" w14:textId="77777777" w:rsidR="00E07053" w:rsidRPr="005C19C0" w:rsidRDefault="00E07053" w:rsidP="00E07053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6-9.9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0C8F1E92" w14:textId="77777777" w:rsidR="00E07053" w:rsidRPr="005C19C0" w:rsidRDefault="00E07053" w:rsidP="00E07053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3-5.9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2C1DD14C" w14:textId="69947784" w:rsidR="00DB68BB" w:rsidRPr="005C19C0" w:rsidRDefault="00E07053" w:rsidP="00E07053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0-2.9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F32E20" w14:textId="77777777" w:rsidR="00DB68BB" w:rsidRPr="005C19C0" w:rsidRDefault="00DB68BB" w:rsidP="00DB68BB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</w:tr>
      <w:tr w:rsidR="005C19C0" w:rsidRPr="005C19C0" w14:paraId="6E2FB295" w14:textId="77777777" w:rsidTr="00DB68BB">
        <w:trPr>
          <w:trHeight w:val="232"/>
          <w:jc w:val="center"/>
        </w:trPr>
        <w:tc>
          <w:tcPr>
            <w:tcW w:w="1560" w:type="dxa"/>
            <w:vMerge/>
            <w:shd w:val="clear" w:color="auto" w:fill="auto"/>
            <w:vAlign w:val="center"/>
          </w:tcPr>
          <w:p w14:paraId="1F5F0CD0" w14:textId="77777777" w:rsidR="00DB68BB" w:rsidRPr="005C19C0" w:rsidRDefault="00DB68BB" w:rsidP="00DB68BB">
            <w:pPr>
              <w:widowControl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  <w:tc>
          <w:tcPr>
            <w:tcW w:w="4402" w:type="dxa"/>
            <w:shd w:val="clear" w:color="auto" w:fill="auto"/>
            <w:vAlign w:val="center"/>
          </w:tcPr>
          <w:p w14:paraId="1C7B41C9" w14:textId="77777777" w:rsidR="00DB68BB" w:rsidRPr="005C19C0" w:rsidRDefault="00DB68BB" w:rsidP="00DB68BB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承诺匹配金额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/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平均经营活动产生的现金流量净额×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100%</w:t>
            </w:r>
          </w:p>
        </w:tc>
        <w:tc>
          <w:tcPr>
            <w:tcW w:w="1726" w:type="dxa"/>
            <w:tcBorders>
              <w:right w:val="nil"/>
            </w:tcBorders>
            <w:shd w:val="clear" w:color="auto" w:fill="auto"/>
            <w:vAlign w:val="center"/>
          </w:tcPr>
          <w:p w14:paraId="3F9774AA" w14:textId="77777777" w:rsidR="00DB68BB" w:rsidRPr="005C19C0" w:rsidRDefault="00DB68BB" w:rsidP="00DB68BB">
            <w:pPr>
              <w:widowControl/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好（≤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20%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306383E3" w14:textId="77777777" w:rsidR="00DB68BB" w:rsidRPr="005C19C0" w:rsidRDefault="00DB68BB" w:rsidP="00DB68BB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较好（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20-50%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74C7650B" w14:textId="77777777" w:rsidR="00DB68BB" w:rsidRPr="005C19C0" w:rsidRDefault="00DB68BB" w:rsidP="00DB68BB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一般（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50-80%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207C3F13" w14:textId="77777777" w:rsidR="00DB68BB" w:rsidRPr="005C19C0" w:rsidRDefault="00DB68BB" w:rsidP="00DB68BB">
            <w:pPr>
              <w:widowControl/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差（分母为负或≥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80%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</w:tc>
        <w:tc>
          <w:tcPr>
            <w:tcW w:w="1417" w:type="dxa"/>
            <w:tcBorders>
              <w:left w:val="nil"/>
            </w:tcBorders>
          </w:tcPr>
          <w:p w14:paraId="66DF7306" w14:textId="77777777" w:rsidR="00E07053" w:rsidRPr="005C19C0" w:rsidRDefault="00DB68BB" w:rsidP="00E07053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 xml:space="preserve"> </w:t>
            </w:r>
            <w:r w:rsidR="00E07053"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7-8</w:t>
            </w:r>
            <w:r w:rsidR="00E07053"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254C8872" w14:textId="77777777" w:rsidR="00E07053" w:rsidRPr="005C19C0" w:rsidRDefault="00E07053" w:rsidP="00E07053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5-6.9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041B3A09" w14:textId="77777777" w:rsidR="00E07053" w:rsidRPr="005C19C0" w:rsidRDefault="00E07053" w:rsidP="00E07053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2-4.9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280D5033" w14:textId="238E1CB9" w:rsidR="00DB68BB" w:rsidRPr="005C19C0" w:rsidRDefault="00E07053" w:rsidP="00E07053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0-1.9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CA6FCC" w14:textId="77777777" w:rsidR="00DB68BB" w:rsidRPr="005C19C0" w:rsidRDefault="00DB68BB" w:rsidP="00DB68BB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</w:tr>
      <w:tr w:rsidR="005C19C0" w:rsidRPr="005C19C0" w14:paraId="25463EBE" w14:textId="77777777" w:rsidTr="00DB68BB">
        <w:trPr>
          <w:trHeight w:val="232"/>
          <w:jc w:val="center"/>
        </w:trPr>
        <w:tc>
          <w:tcPr>
            <w:tcW w:w="1560" w:type="dxa"/>
            <w:vMerge/>
            <w:shd w:val="clear" w:color="auto" w:fill="auto"/>
            <w:vAlign w:val="center"/>
          </w:tcPr>
          <w:p w14:paraId="36E2F74A" w14:textId="77777777" w:rsidR="00DB68BB" w:rsidRPr="005C19C0" w:rsidRDefault="00DB68BB" w:rsidP="00DB68BB">
            <w:pPr>
              <w:widowControl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  <w:tc>
          <w:tcPr>
            <w:tcW w:w="4402" w:type="dxa"/>
            <w:shd w:val="clear" w:color="auto" w:fill="auto"/>
            <w:vAlign w:val="center"/>
          </w:tcPr>
          <w:p w14:paraId="3C35A0C8" w14:textId="77777777" w:rsidR="00DB68BB" w:rsidRPr="005C19C0" w:rsidRDefault="00DB68BB" w:rsidP="00DB68BB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4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承诺匹配金额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/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货币性资产（应收账款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+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货币资金）×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100%</w:t>
            </w:r>
          </w:p>
        </w:tc>
        <w:tc>
          <w:tcPr>
            <w:tcW w:w="1726" w:type="dxa"/>
            <w:tcBorders>
              <w:right w:val="nil"/>
            </w:tcBorders>
            <w:shd w:val="clear" w:color="auto" w:fill="auto"/>
            <w:vAlign w:val="center"/>
          </w:tcPr>
          <w:p w14:paraId="7065FCC2" w14:textId="77777777" w:rsidR="00DB68BB" w:rsidRPr="005C19C0" w:rsidRDefault="00DB68BB" w:rsidP="00DB68BB">
            <w:pPr>
              <w:widowControl/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好（≤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15%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139E9218" w14:textId="77777777" w:rsidR="00DB68BB" w:rsidRPr="005C19C0" w:rsidRDefault="00DB68BB" w:rsidP="00DB68BB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较好（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15-50%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455760AF" w14:textId="77777777" w:rsidR="00DB68BB" w:rsidRPr="005C19C0" w:rsidRDefault="00DB68BB" w:rsidP="00DB68BB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一般（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50-90%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4424FBBB" w14:textId="77777777" w:rsidR="00DB68BB" w:rsidRPr="005C19C0" w:rsidRDefault="00DB68BB" w:rsidP="00DB68BB">
            <w:pPr>
              <w:widowControl/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差（≥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90%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 xml:space="preserve"> 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</w:tc>
        <w:tc>
          <w:tcPr>
            <w:tcW w:w="1417" w:type="dxa"/>
            <w:tcBorders>
              <w:left w:val="nil"/>
            </w:tcBorders>
          </w:tcPr>
          <w:p w14:paraId="7CB6FCB1" w14:textId="77777777" w:rsidR="00E07053" w:rsidRPr="005C19C0" w:rsidRDefault="00DB68BB" w:rsidP="00E07053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 xml:space="preserve">   </w:t>
            </w:r>
            <w:r w:rsidR="00E07053"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6-7</w:t>
            </w:r>
            <w:r w:rsidR="00E07053"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13090B9D" w14:textId="77777777" w:rsidR="00E07053" w:rsidRPr="005C19C0" w:rsidRDefault="00E07053" w:rsidP="00E07053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 xml:space="preserve"> 4-5.9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5D0F3C82" w14:textId="77777777" w:rsidR="00E07053" w:rsidRPr="005C19C0" w:rsidRDefault="00E07053" w:rsidP="00E07053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 xml:space="preserve"> 2-3.9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126C1033" w14:textId="2C912317" w:rsidR="00DB68BB" w:rsidRPr="005C19C0" w:rsidRDefault="00E07053" w:rsidP="00E07053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 xml:space="preserve"> 0-1.9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6B628C0" w14:textId="77777777" w:rsidR="00DB68BB" w:rsidRPr="005C19C0" w:rsidRDefault="00DB68BB" w:rsidP="00DB68BB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</w:tr>
      <w:tr w:rsidR="005C19C0" w:rsidRPr="005C19C0" w14:paraId="599BAE47" w14:textId="77777777" w:rsidTr="00DB68BB">
        <w:trPr>
          <w:trHeight w:val="232"/>
          <w:jc w:val="center"/>
        </w:trPr>
        <w:tc>
          <w:tcPr>
            <w:tcW w:w="1560" w:type="dxa"/>
            <w:vMerge/>
            <w:shd w:val="clear" w:color="auto" w:fill="auto"/>
            <w:vAlign w:val="center"/>
          </w:tcPr>
          <w:p w14:paraId="12E1D592" w14:textId="77777777" w:rsidR="00DB68BB" w:rsidRPr="005C19C0" w:rsidRDefault="00DB68BB" w:rsidP="00DB68BB">
            <w:pPr>
              <w:widowControl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  <w:tc>
          <w:tcPr>
            <w:tcW w:w="4402" w:type="dxa"/>
            <w:shd w:val="clear" w:color="auto" w:fill="auto"/>
            <w:vAlign w:val="center"/>
          </w:tcPr>
          <w:p w14:paraId="7CCAEDA5" w14:textId="77777777" w:rsidR="00DB68BB" w:rsidRPr="005C19C0" w:rsidRDefault="00DB68BB" w:rsidP="00DB68BB">
            <w:pPr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 xml:space="preserve">5. 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其他匹配能力证明（银行授信额度、银行保函、增资扩股意向、母公司担保等）</w:t>
            </w:r>
          </w:p>
        </w:tc>
        <w:tc>
          <w:tcPr>
            <w:tcW w:w="1726" w:type="dxa"/>
            <w:tcBorders>
              <w:right w:val="nil"/>
            </w:tcBorders>
            <w:shd w:val="clear" w:color="auto" w:fill="auto"/>
            <w:vAlign w:val="center"/>
          </w:tcPr>
          <w:p w14:paraId="100BC835" w14:textId="77777777" w:rsidR="00DB68BB" w:rsidRPr="005C19C0" w:rsidRDefault="00DB68BB" w:rsidP="00DB68BB">
            <w:pPr>
              <w:widowControl/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优</w:t>
            </w:r>
          </w:p>
          <w:p w14:paraId="2F0C5712" w14:textId="77777777" w:rsidR="00DB68BB" w:rsidRPr="005C19C0" w:rsidRDefault="00DB68BB" w:rsidP="00DB68BB">
            <w:pPr>
              <w:widowControl/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良</w:t>
            </w:r>
          </w:p>
          <w:p w14:paraId="077521C3" w14:textId="77777777" w:rsidR="00DB68BB" w:rsidRPr="005C19C0" w:rsidRDefault="00DB68BB" w:rsidP="00DB68BB">
            <w:pPr>
              <w:widowControl/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中</w:t>
            </w:r>
          </w:p>
          <w:p w14:paraId="339CEF9C" w14:textId="77777777" w:rsidR="00DB68BB" w:rsidRPr="005C19C0" w:rsidRDefault="00DB68BB" w:rsidP="00DB68BB">
            <w:pPr>
              <w:widowControl/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差</w:t>
            </w:r>
          </w:p>
        </w:tc>
        <w:tc>
          <w:tcPr>
            <w:tcW w:w="1417" w:type="dxa"/>
            <w:tcBorders>
              <w:left w:val="nil"/>
            </w:tcBorders>
          </w:tcPr>
          <w:p w14:paraId="2F60DF73" w14:textId="77777777" w:rsidR="00E07053" w:rsidRPr="005C19C0" w:rsidRDefault="00DB68BB" w:rsidP="00E07053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 xml:space="preserve">  </w:t>
            </w:r>
            <w:r w:rsidR="00E07053"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7-8</w:t>
            </w:r>
            <w:r w:rsidR="00E07053"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32690270" w14:textId="77777777" w:rsidR="00E07053" w:rsidRPr="005C19C0" w:rsidRDefault="00E07053" w:rsidP="00E07053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5-6.9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018F5D5B" w14:textId="77777777" w:rsidR="00E07053" w:rsidRPr="005C19C0" w:rsidRDefault="00E07053" w:rsidP="00E07053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2-4.9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7CB50BD2" w14:textId="73FD174A" w:rsidR="00DB68BB" w:rsidRPr="005C19C0" w:rsidRDefault="00E07053" w:rsidP="00E07053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0-1.9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936522" w14:textId="77777777" w:rsidR="00DB68BB" w:rsidRPr="005C19C0" w:rsidRDefault="00DB68BB" w:rsidP="00DB68BB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</w:tr>
      <w:tr w:rsidR="00DB68BB" w:rsidRPr="005C19C0" w14:paraId="63371191" w14:textId="77777777" w:rsidTr="00DB68BB">
        <w:trPr>
          <w:trHeight w:val="425"/>
          <w:jc w:val="center"/>
        </w:trPr>
        <w:tc>
          <w:tcPr>
            <w:tcW w:w="9105" w:type="dxa"/>
            <w:gridSpan w:val="4"/>
            <w:shd w:val="clear" w:color="auto" w:fill="auto"/>
            <w:vAlign w:val="center"/>
          </w:tcPr>
          <w:p w14:paraId="4479CD55" w14:textId="77777777" w:rsidR="00DB68BB" w:rsidRPr="005C19C0" w:rsidRDefault="00DB68BB" w:rsidP="00DB68BB">
            <w:pPr>
              <w:widowControl/>
              <w:jc w:val="center"/>
              <w:rPr>
                <w:rFonts w:ascii="Times New Roman" w:eastAsia="宋体" w:hAnsi="Times New Roman" w:cs="宋体"/>
                <w:b/>
                <w:bCs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b/>
                <w:bCs/>
                <w:kern w:val="0"/>
                <w:sz w:val="28"/>
                <w:szCs w:val="28"/>
              </w:rPr>
              <w:t>申报单位</w:t>
            </w:r>
            <w:r w:rsidRPr="005C19C0">
              <w:rPr>
                <w:rFonts w:ascii="Times New Roman" w:eastAsia="宋体" w:hAnsi="Times New Roman" w:cs="宋体" w:hint="eastAsia"/>
                <w:b/>
                <w:bCs/>
                <w:kern w:val="0"/>
                <w:sz w:val="28"/>
                <w:szCs w:val="28"/>
              </w:rPr>
              <w:t>1</w:t>
            </w:r>
            <w:r w:rsidRPr="005C19C0">
              <w:rPr>
                <w:rFonts w:ascii="Times New Roman" w:eastAsia="宋体" w:hAnsi="Times New Roman" w:cs="宋体" w:hint="eastAsia"/>
                <w:b/>
                <w:bCs/>
                <w:kern w:val="0"/>
                <w:sz w:val="28"/>
                <w:szCs w:val="28"/>
              </w:rPr>
              <w:t>财务状况评分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C7132B" w14:textId="77777777" w:rsidR="00DB68BB" w:rsidRPr="005C19C0" w:rsidRDefault="00DB68BB" w:rsidP="00DB68BB">
            <w:pPr>
              <w:widowControl/>
              <w:jc w:val="center"/>
              <w:rPr>
                <w:rFonts w:ascii="Times New Roman" w:eastAsia="宋体" w:hAnsi="Times New Roman" w:cs="宋体"/>
                <w:b/>
                <w:bCs/>
                <w:kern w:val="0"/>
                <w:szCs w:val="21"/>
              </w:rPr>
            </w:pPr>
          </w:p>
        </w:tc>
      </w:tr>
    </w:tbl>
    <w:p w14:paraId="52A9C350" w14:textId="77777777" w:rsidR="00DB68BB" w:rsidRPr="005C19C0" w:rsidRDefault="00DB68BB" w:rsidP="00DB68BB">
      <w:pPr>
        <w:jc w:val="center"/>
        <w:rPr>
          <w:rFonts w:ascii="Times New Roman" w:eastAsia="仿宋" w:hAnsi="Times New Roman" w:cs="Times New Roman"/>
          <w:b/>
          <w:sz w:val="28"/>
          <w:szCs w:val="28"/>
        </w:rPr>
      </w:pPr>
    </w:p>
    <w:p w14:paraId="55B6B385" w14:textId="77777777" w:rsidR="00DB68BB" w:rsidRPr="005C19C0" w:rsidRDefault="00DB68BB" w:rsidP="00DB68BB">
      <w:pPr>
        <w:spacing w:line="560" w:lineRule="exact"/>
        <w:ind w:firstLineChars="200" w:firstLine="562"/>
        <w:jc w:val="center"/>
        <w:rPr>
          <w:rFonts w:ascii="Times New Roman" w:eastAsia="仿宋" w:hAnsi="Times New Roman" w:cs="Times New Roman"/>
          <w:b/>
          <w:sz w:val="28"/>
          <w:szCs w:val="28"/>
        </w:rPr>
      </w:pPr>
      <w:r w:rsidRPr="005C19C0">
        <w:rPr>
          <w:rFonts w:ascii="Times New Roman" w:eastAsia="仿宋" w:hAnsi="Times New Roman" w:cs="Times New Roman" w:hint="eastAsia"/>
          <w:b/>
          <w:sz w:val="28"/>
          <w:szCs w:val="28"/>
        </w:rPr>
        <w:t>二、项目预算评价</w:t>
      </w:r>
    </w:p>
    <w:tbl>
      <w:tblPr>
        <w:tblW w:w="106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7"/>
        <w:gridCol w:w="3358"/>
        <w:gridCol w:w="2146"/>
        <w:gridCol w:w="1417"/>
        <w:gridCol w:w="1276"/>
      </w:tblGrid>
      <w:tr w:rsidR="005C19C0" w:rsidRPr="005C19C0" w14:paraId="6F2831D7" w14:textId="77777777" w:rsidTr="00DB68BB">
        <w:trPr>
          <w:trHeight w:val="241"/>
          <w:jc w:val="center"/>
        </w:trPr>
        <w:tc>
          <w:tcPr>
            <w:tcW w:w="2407" w:type="dxa"/>
            <w:shd w:val="clear" w:color="auto" w:fill="auto"/>
            <w:vAlign w:val="center"/>
          </w:tcPr>
          <w:p w14:paraId="5D11DEE4" w14:textId="77777777" w:rsidR="00DB68BB" w:rsidRPr="005C19C0" w:rsidRDefault="00DB68BB" w:rsidP="00DB68BB">
            <w:pPr>
              <w:widowControl/>
              <w:jc w:val="center"/>
              <w:rPr>
                <w:rFonts w:ascii="Times New Roman" w:eastAsia="宋体" w:hAnsi="Times New Roman" w:cs="宋体"/>
                <w:b/>
                <w:bCs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b/>
                <w:bCs/>
                <w:kern w:val="0"/>
                <w:szCs w:val="21"/>
              </w:rPr>
              <w:t>评价内容</w:t>
            </w:r>
          </w:p>
        </w:tc>
        <w:tc>
          <w:tcPr>
            <w:tcW w:w="3358" w:type="dxa"/>
            <w:shd w:val="clear" w:color="auto" w:fill="auto"/>
            <w:vAlign w:val="center"/>
          </w:tcPr>
          <w:p w14:paraId="11A0A80C" w14:textId="77777777" w:rsidR="00DB68BB" w:rsidRPr="005C19C0" w:rsidRDefault="00DB68BB" w:rsidP="00DB68BB">
            <w:pPr>
              <w:widowControl/>
              <w:jc w:val="center"/>
              <w:rPr>
                <w:rFonts w:ascii="Times New Roman" w:eastAsia="宋体" w:hAnsi="Times New Roman" w:cs="宋体"/>
                <w:b/>
                <w:bCs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b/>
                <w:bCs/>
                <w:kern w:val="0"/>
                <w:szCs w:val="21"/>
              </w:rPr>
              <w:t>评价指标</w:t>
            </w:r>
          </w:p>
        </w:tc>
        <w:tc>
          <w:tcPr>
            <w:tcW w:w="3563" w:type="dxa"/>
            <w:gridSpan w:val="2"/>
            <w:shd w:val="clear" w:color="auto" w:fill="auto"/>
            <w:vAlign w:val="center"/>
          </w:tcPr>
          <w:p w14:paraId="5B5B9851" w14:textId="77777777" w:rsidR="00DB68BB" w:rsidRPr="005C19C0" w:rsidRDefault="00DB68BB" w:rsidP="00DB68BB">
            <w:pPr>
              <w:widowControl/>
              <w:jc w:val="center"/>
              <w:rPr>
                <w:rFonts w:ascii="Times New Roman" w:eastAsia="宋体" w:hAnsi="Times New Roman" w:cs="宋体"/>
                <w:b/>
                <w:bCs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b/>
                <w:bCs/>
                <w:kern w:val="0"/>
                <w:szCs w:val="21"/>
              </w:rPr>
              <w:t>参考分值标准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EF51F6" w14:textId="77777777" w:rsidR="00DB68BB" w:rsidRPr="005C19C0" w:rsidRDefault="00DB68BB" w:rsidP="00DB68BB">
            <w:pPr>
              <w:widowControl/>
              <w:jc w:val="center"/>
              <w:rPr>
                <w:rFonts w:ascii="Times New Roman" w:eastAsia="宋体" w:hAnsi="Times New Roman" w:cs="宋体"/>
                <w:b/>
                <w:bCs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b/>
                <w:bCs/>
                <w:kern w:val="0"/>
                <w:szCs w:val="21"/>
              </w:rPr>
              <w:t>得</w:t>
            </w:r>
            <w:r w:rsidRPr="005C19C0">
              <w:rPr>
                <w:rFonts w:ascii="Times New Roman" w:eastAsia="宋体" w:hAnsi="Times New Roman" w:cs="宋体" w:hint="eastAsia"/>
                <w:b/>
                <w:bCs/>
                <w:kern w:val="0"/>
                <w:szCs w:val="21"/>
              </w:rPr>
              <w:t xml:space="preserve">  </w:t>
            </w:r>
            <w:r w:rsidRPr="005C19C0">
              <w:rPr>
                <w:rFonts w:ascii="Times New Roman" w:eastAsia="宋体" w:hAnsi="Times New Roman" w:cs="宋体" w:hint="eastAsia"/>
                <w:b/>
                <w:bCs/>
                <w:kern w:val="0"/>
                <w:szCs w:val="21"/>
              </w:rPr>
              <w:t>分</w:t>
            </w:r>
          </w:p>
        </w:tc>
      </w:tr>
      <w:tr w:rsidR="005C19C0" w:rsidRPr="005C19C0" w14:paraId="12D6792F" w14:textId="77777777" w:rsidTr="00DB68BB">
        <w:trPr>
          <w:trHeight w:val="612"/>
          <w:jc w:val="center"/>
        </w:trPr>
        <w:tc>
          <w:tcPr>
            <w:tcW w:w="2407" w:type="dxa"/>
            <w:vMerge w:val="restart"/>
            <w:shd w:val="clear" w:color="auto" w:fill="auto"/>
            <w:vAlign w:val="center"/>
          </w:tcPr>
          <w:p w14:paraId="740CFF63" w14:textId="77777777" w:rsidR="00DB68BB" w:rsidRPr="005C19C0" w:rsidRDefault="00DB68BB" w:rsidP="00DB68BB">
            <w:pPr>
              <w:jc w:val="left"/>
              <w:rPr>
                <w:rFonts w:ascii="Times New Roman" w:eastAsia="宋体" w:hAnsi="Times New Roman" w:cs="宋体"/>
                <w:kern w:val="0"/>
                <w:sz w:val="24"/>
                <w:szCs w:val="20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 w:val="24"/>
                <w:szCs w:val="20"/>
              </w:rPr>
              <w:t>（一）政策相符性（</w:t>
            </w:r>
            <w:r w:rsidRPr="005C19C0">
              <w:rPr>
                <w:rFonts w:ascii="Times New Roman" w:eastAsia="宋体" w:hAnsi="Times New Roman" w:cs="宋体" w:hint="eastAsia"/>
                <w:kern w:val="0"/>
                <w:sz w:val="24"/>
                <w:szCs w:val="20"/>
              </w:rPr>
              <w:t>20</w:t>
            </w:r>
            <w:r w:rsidRPr="005C19C0">
              <w:rPr>
                <w:rFonts w:ascii="Times New Roman" w:eastAsia="宋体" w:hAnsi="Times New Roman" w:cs="宋体" w:hint="eastAsia"/>
                <w:kern w:val="0"/>
                <w:sz w:val="24"/>
                <w:szCs w:val="20"/>
              </w:rPr>
              <w:t>分）</w:t>
            </w:r>
          </w:p>
        </w:tc>
        <w:tc>
          <w:tcPr>
            <w:tcW w:w="3358" w:type="dxa"/>
            <w:shd w:val="clear" w:color="auto" w:fill="auto"/>
            <w:vAlign w:val="center"/>
          </w:tcPr>
          <w:p w14:paraId="31AE6397" w14:textId="77777777" w:rsidR="00DB68BB" w:rsidRPr="005C19C0" w:rsidRDefault="00DB68BB" w:rsidP="00DB68BB">
            <w:pPr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财政科研经费预算与国家有关财经法规、国家和自治区科技经费管理办法等相符性。</w:t>
            </w:r>
          </w:p>
        </w:tc>
        <w:tc>
          <w:tcPr>
            <w:tcW w:w="2146" w:type="dxa"/>
            <w:tcBorders>
              <w:right w:val="nil"/>
            </w:tcBorders>
            <w:shd w:val="clear" w:color="auto" w:fill="auto"/>
            <w:vAlign w:val="center"/>
          </w:tcPr>
          <w:p w14:paraId="0A2F5D9E" w14:textId="77777777" w:rsidR="00DB68BB" w:rsidRPr="005C19C0" w:rsidRDefault="00DB68BB" w:rsidP="00DB68BB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优：</w:t>
            </w:r>
          </w:p>
          <w:p w14:paraId="56272DFF" w14:textId="77777777" w:rsidR="00DB68BB" w:rsidRPr="005C19C0" w:rsidRDefault="00DB68BB" w:rsidP="00DB68BB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良：</w:t>
            </w:r>
          </w:p>
          <w:p w14:paraId="381C60EF" w14:textId="77777777" w:rsidR="00DB68BB" w:rsidRPr="005C19C0" w:rsidRDefault="00DB68BB" w:rsidP="00DB68BB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中：</w:t>
            </w:r>
          </w:p>
          <w:p w14:paraId="33BF8DBD" w14:textId="77777777" w:rsidR="00DB68BB" w:rsidRPr="005C19C0" w:rsidRDefault="00DB68BB" w:rsidP="00DB68BB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差：</w:t>
            </w:r>
          </w:p>
        </w:tc>
        <w:tc>
          <w:tcPr>
            <w:tcW w:w="1417" w:type="dxa"/>
            <w:tcBorders>
              <w:left w:val="nil"/>
            </w:tcBorders>
          </w:tcPr>
          <w:p w14:paraId="56AD4820" w14:textId="77777777" w:rsidR="00DB68BB" w:rsidRPr="005C19C0" w:rsidRDefault="00DB68BB" w:rsidP="00DB68BB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8-10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50B4E3DE" w14:textId="77777777" w:rsidR="00DB68BB" w:rsidRPr="005C19C0" w:rsidRDefault="00DB68BB" w:rsidP="00DB68BB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6-7.9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4696993C" w14:textId="77777777" w:rsidR="00DB68BB" w:rsidRPr="005C19C0" w:rsidRDefault="00DB68BB" w:rsidP="00DB68BB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3-5.9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1A81679E" w14:textId="77777777" w:rsidR="00DB68BB" w:rsidRPr="005C19C0" w:rsidRDefault="00DB68BB" w:rsidP="00DB68BB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0-2.9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70E38C" w14:textId="77777777" w:rsidR="00DB68BB" w:rsidRPr="005C19C0" w:rsidRDefault="00DB68BB" w:rsidP="00DB68BB">
            <w:pPr>
              <w:widowControl/>
              <w:jc w:val="left"/>
              <w:rPr>
                <w:rFonts w:ascii="Times New Roman" w:eastAsia="宋体" w:hAnsi="Times New Roman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5C19C0" w:rsidRPr="005C19C0" w14:paraId="18D19ECF" w14:textId="77777777" w:rsidTr="00DB68BB">
        <w:trPr>
          <w:trHeight w:val="612"/>
          <w:jc w:val="center"/>
        </w:trPr>
        <w:tc>
          <w:tcPr>
            <w:tcW w:w="2407" w:type="dxa"/>
            <w:vMerge/>
            <w:shd w:val="clear" w:color="auto" w:fill="auto"/>
            <w:vAlign w:val="center"/>
          </w:tcPr>
          <w:p w14:paraId="48F3B559" w14:textId="77777777" w:rsidR="00DB68BB" w:rsidRPr="005C19C0" w:rsidRDefault="00DB68BB" w:rsidP="00DB68BB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 w:val="24"/>
                <w:szCs w:val="20"/>
              </w:rPr>
            </w:pPr>
          </w:p>
        </w:tc>
        <w:tc>
          <w:tcPr>
            <w:tcW w:w="3358" w:type="dxa"/>
            <w:shd w:val="clear" w:color="auto" w:fill="auto"/>
            <w:vAlign w:val="center"/>
          </w:tcPr>
          <w:p w14:paraId="4880F6CA" w14:textId="77777777" w:rsidR="00DB68BB" w:rsidRPr="005C19C0" w:rsidRDefault="00DB68BB" w:rsidP="00DB68BB">
            <w:pPr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2.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财政科研经费与其他来源资金比例与申报指南的相符性。</w:t>
            </w:r>
          </w:p>
        </w:tc>
        <w:tc>
          <w:tcPr>
            <w:tcW w:w="2146" w:type="dxa"/>
            <w:tcBorders>
              <w:right w:val="nil"/>
            </w:tcBorders>
            <w:shd w:val="clear" w:color="auto" w:fill="auto"/>
            <w:vAlign w:val="center"/>
          </w:tcPr>
          <w:p w14:paraId="16888CF6" w14:textId="77777777" w:rsidR="00DB68BB" w:rsidRPr="005C19C0" w:rsidRDefault="00DB68BB" w:rsidP="00DB68BB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优：</w:t>
            </w:r>
          </w:p>
          <w:p w14:paraId="0F946A39" w14:textId="77777777" w:rsidR="00DB68BB" w:rsidRPr="005C19C0" w:rsidRDefault="00DB68BB" w:rsidP="00DB68BB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良：</w:t>
            </w:r>
          </w:p>
          <w:p w14:paraId="4BBBD0AB" w14:textId="77777777" w:rsidR="00DB68BB" w:rsidRPr="005C19C0" w:rsidRDefault="00DB68BB" w:rsidP="00DB68BB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中：</w:t>
            </w:r>
          </w:p>
          <w:p w14:paraId="7F41004A" w14:textId="77777777" w:rsidR="00DB68BB" w:rsidRPr="005C19C0" w:rsidRDefault="00DB68BB" w:rsidP="00DB68BB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差：</w:t>
            </w:r>
          </w:p>
        </w:tc>
        <w:tc>
          <w:tcPr>
            <w:tcW w:w="1417" w:type="dxa"/>
            <w:tcBorders>
              <w:left w:val="nil"/>
            </w:tcBorders>
          </w:tcPr>
          <w:p w14:paraId="7BB524B8" w14:textId="77777777" w:rsidR="00DB68BB" w:rsidRPr="005C19C0" w:rsidRDefault="00DB68BB" w:rsidP="00DB68BB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8-10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6F4EA133" w14:textId="77777777" w:rsidR="00DB68BB" w:rsidRPr="005C19C0" w:rsidRDefault="00DB68BB" w:rsidP="00DB68BB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6-7.9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368B1332" w14:textId="77777777" w:rsidR="00DB68BB" w:rsidRPr="005C19C0" w:rsidRDefault="00DB68BB" w:rsidP="00DB68BB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3-5.9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106C2DC6" w14:textId="77777777" w:rsidR="00DB68BB" w:rsidRPr="005C19C0" w:rsidRDefault="00DB68BB" w:rsidP="00DB68BB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0-2.9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24B8C8" w14:textId="77777777" w:rsidR="00DB68BB" w:rsidRPr="005C19C0" w:rsidRDefault="00DB68BB" w:rsidP="00DB68BB">
            <w:pPr>
              <w:widowControl/>
              <w:jc w:val="left"/>
              <w:rPr>
                <w:rFonts w:ascii="Times New Roman" w:eastAsia="宋体" w:hAnsi="Times New Roman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5C19C0" w:rsidRPr="005C19C0" w14:paraId="3FCF86C9" w14:textId="77777777" w:rsidTr="00DB68BB">
        <w:trPr>
          <w:trHeight w:val="612"/>
          <w:jc w:val="center"/>
        </w:trPr>
        <w:tc>
          <w:tcPr>
            <w:tcW w:w="2407" w:type="dxa"/>
            <w:vMerge w:val="restart"/>
            <w:shd w:val="clear" w:color="auto" w:fill="auto"/>
            <w:vAlign w:val="center"/>
          </w:tcPr>
          <w:p w14:paraId="3CC62FFC" w14:textId="77777777" w:rsidR="00DB68BB" w:rsidRPr="005C19C0" w:rsidRDefault="00DB68BB" w:rsidP="00DB68BB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 w:val="24"/>
                <w:szCs w:val="20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 w:val="24"/>
                <w:szCs w:val="20"/>
              </w:rPr>
              <w:t>（二）目标相关性</w:t>
            </w:r>
          </w:p>
          <w:p w14:paraId="1A2BA6A6" w14:textId="77777777" w:rsidR="00DB68BB" w:rsidRPr="005C19C0" w:rsidRDefault="00DB68BB" w:rsidP="00DB68BB">
            <w:pPr>
              <w:jc w:val="left"/>
              <w:rPr>
                <w:rFonts w:ascii="Times New Roman" w:eastAsia="宋体" w:hAnsi="Times New Roman" w:cs="宋体"/>
                <w:kern w:val="0"/>
                <w:sz w:val="24"/>
                <w:szCs w:val="20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 w:val="24"/>
                <w:szCs w:val="20"/>
              </w:rPr>
              <w:t>（</w:t>
            </w:r>
            <w:r w:rsidRPr="005C19C0">
              <w:rPr>
                <w:rFonts w:ascii="Times New Roman" w:eastAsia="宋体" w:hAnsi="Times New Roman" w:cs="宋体" w:hint="eastAsia"/>
                <w:kern w:val="0"/>
                <w:sz w:val="24"/>
                <w:szCs w:val="20"/>
              </w:rPr>
              <w:t>40</w:t>
            </w:r>
            <w:r w:rsidRPr="005C19C0">
              <w:rPr>
                <w:rFonts w:ascii="Times New Roman" w:eastAsia="宋体" w:hAnsi="Times New Roman" w:cs="宋体" w:hint="eastAsia"/>
                <w:kern w:val="0"/>
                <w:sz w:val="24"/>
                <w:szCs w:val="20"/>
              </w:rPr>
              <w:t>分）</w:t>
            </w:r>
          </w:p>
        </w:tc>
        <w:tc>
          <w:tcPr>
            <w:tcW w:w="3358" w:type="dxa"/>
            <w:shd w:val="clear" w:color="auto" w:fill="auto"/>
            <w:vAlign w:val="center"/>
          </w:tcPr>
          <w:p w14:paraId="17A4E874" w14:textId="77777777" w:rsidR="00DB68BB" w:rsidRPr="005C19C0" w:rsidRDefault="00DB68BB" w:rsidP="00DB68BB">
            <w:pPr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1.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 xml:space="preserve"> 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预算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编制理由</w:t>
            </w:r>
          </w:p>
        </w:tc>
        <w:tc>
          <w:tcPr>
            <w:tcW w:w="2146" w:type="dxa"/>
            <w:tcBorders>
              <w:right w:val="nil"/>
            </w:tcBorders>
            <w:shd w:val="clear" w:color="auto" w:fill="auto"/>
            <w:vAlign w:val="center"/>
          </w:tcPr>
          <w:p w14:paraId="2C765BD2" w14:textId="77777777" w:rsidR="00DB68BB" w:rsidRPr="005C19C0" w:rsidRDefault="00DB68BB" w:rsidP="00DB68BB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充分：</w:t>
            </w:r>
          </w:p>
          <w:p w14:paraId="53AD4B2C" w14:textId="77777777" w:rsidR="00DB68BB" w:rsidRPr="005C19C0" w:rsidRDefault="00DB68BB" w:rsidP="00DB68BB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较充分：</w:t>
            </w:r>
          </w:p>
          <w:p w14:paraId="3A29C68E" w14:textId="77777777" w:rsidR="00DB68BB" w:rsidRPr="005C19C0" w:rsidRDefault="00DB68BB" w:rsidP="00DB68BB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一般：</w:t>
            </w:r>
          </w:p>
          <w:p w14:paraId="6FB2FAD1" w14:textId="77777777" w:rsidR="00DB68BB" w:rsidRPr="005C19C0" w:rsidRDefault="00DB68BB" w:rsidP="00DB68BB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不充分：</w:t>
            </w:r>
          </w:p>
        </w:tc>
        <w:tc>
          <w:tcPr>
            <w:tcW w:w="1417" w:type="dxa"/>
            <w:tcBorders>
              <w:left w:val="nil"/>
            </w:tcBorders>
          </w:tcPr>
          <w:p w14:paraId="404D1DD6" w14:textId="77777777" w:rsidR="00DB68BB" w:rsidRPr="005C19C0" w:rsidRDefault="00DB68BB" w:rsidP="00DB68BB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8-10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697E6299" w14:textId="77777777" w:rsidR="00DB68BB" w:rsidRPr="005C19C0" w:rsidRDefault="00DB68BB" w:rsidP="00DB68BB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6-7.9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309968D7" w14:textId="77777777" w:rsidR="00DB68BB" w:rsidRPr="005C19C0" w:rsidRDefault="00DB68BB" w:rsidP="00DB68BB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3-5.9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0857D11B" w14:textId="77777777" w:rsidR="00DB68BB" w:rsidRPr="005C19C0" w:rsidRDefault="00DB68BB" w:rsidP="00DB68BB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0-2.9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BFDB9D9" w14:textId="77777777" w:rsidR="00DB68BB" w:rsidRPr="005C19C0" w:rsidRDefault="00DB68BB" w:rsidP="00DB68BB">
            <w:pPr>
              <w:widowControl/>
              <w:jc w:val="left"/>
              <w:rPr>
                <w:rFonts w:ascii="Times New Roman" w:eastAsia="宋体" w:hAnsi="Times New Roman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5C19C0" w:rsidRPr="005C19C0" w14:paraId="64080E6F" w14:textId="77777777" w:rsidTr="00DB68BB">
        <w:trPr>
          <w:trHeight w:val="612"/>
          <w:jc w:val="center"/>
        </w:trPr>
        <w:tc>
          <w:tcPr>
            <w:tcW w:w="2407" w:type="dxa"/>
            <w:vMerge/>
            <w:shd w:val="clear" w:color="auto" w:fill="auto"/>
            <w:vAlign w:val="center"/>
          </w:tcPr>
          <w:p w14:paraId="17729567" w14:textId="77777777" w:rsidR="00DB68BB" w:rsidRPr="005C19C0" w:rsidRDefault="00DB68BB" w:rsidP="00DB68BB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 w:val="24"/>
                <w:szCs w:val="20"/>
              </w:rPr>
            </w:pPr>
          </w:p>
        </w:tc>
        <w:tc>
          <w:tcPr>
            <w:tcW w:w="3358" w:type="dxa"/>
            <w:shd w:val="clear" w:color="auto" w:fill="auto"/>
            <w:vAlign w:val="center"/>
          </w:tcPr>
          <w:p w14:paraId="21DA55BB" w14:textId="77777777" w:rsidR="00DB68BB" w:rsidRPr="005C19C0" w:rsidRDefault="00DB68BB" w:rsidP="00DB68BB">
            <w:pPr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2.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 xml:space="preserve"> 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预算与研究开发任务密切相关性（支出结构、使用方向是否符合研发活动支出特点）。</w:t>
            </w:r>
          </w:p>
        </w:tc>
        <w:tc>
          <w:tcPr>
            <w:tcW w:w="2146" w:type="dxa"/>
            <w:tcBorders>
              <w:right w:val="nil"/>
            </w:tcBorders>
            <w:shd w:val="clear" w:color="auto" w:fill="auto"/>
            <w:vAlign w:val="center"/>
          </w:tcPr>
          <w:p w14:paraId="50179B15" w14:textId="77777777" w:rsidR="00DB68BB" w:rsidRPr="005C19C0" w:rsidRDefault="00DB68BB" w:rsidP="00DB68BB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优：</w:t>
            </w:r>
          </w:p>
          <w:p w14:paraId="34A55EA7" w14:textId="77777777" w:rsidR="00DB68BB" w:rsidRPr="005C19C0" w:rsidRDefault="00DB68BB" w:rsidP="00DB68BB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良：</w:t>
            </w:r>
          </w:p>
          <w:p w14:paraId="472D0755" w14:textId="77777777" w:rsidR="00DB68BB" w:rsidRPr="005C19C0" w:rsidRDefault="00DB68BB" w:rsidP="00DB68BB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中：</w:t>
            </w:r>
          </w:p>
          <w:p w14:paraId="257F197A" w14:textId="77777777" w:rsidR="00DB68BB" w:rsidRPr="005C19C0" w:rsidRDefault="00DB68BB" w:rsidP="00DB68BB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差：</w:t>
            </w:r>
          </w:p>
        </w:tc>
        <w:tc>
          <w:tcPr>
            <w:tcW w:w="1417" w:type="dxa"/>
            <w:tcBorders>
              <w:left w:val="nil"/>
            </w:tcBorders>
          </w:tcPr>
          <w:p w14:paraId="18012FBF" w14:textId="77777777" w:rsidR="00DB68BB" w:rsidRPr="005C19C0" w:rsidRDefault="00DB68BB" w:rsidP="00DB68BB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8-10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00915E60" w14:textId="77777777" w:rsidR="00DB68BB" w:rsidRPr="005C19C0" w:rsidRDefault="00DB68BB" w:rsidP="00DB68BB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6-7.9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63DE2DE3" w14:textId="77777777" w:rsidR="00DB68BB" w:rsidRPr="005C19C0" w:rsidRDefault="00DB68BB" w:rsidP="00DB68BB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3-5.9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5D935354" w14:textId="77777777" w:rsidR="00DB68BB" w:rsidRPr="005C19C0" w:rsidRDefault="00DB68BB" w:rsidP="00DB68BB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0-2.9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7F0981A" w14:textId="77777777" w:rsidR="00DB68BB" w:rsidRPr="005C19C0" w:rsidRDefault="00DB68BB" w:rsidP="00DB68BB">
            <w:pPr>
              <w:widowControl/>
              <w:jc w:val="left"/>
              <w:rPr>
                <w:rFonts w:ascii="Times New Roman" w:eastAsia="宋体" w:hAnsi="Times New Roman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5C19C0" w:rsidRPr="005C19C0" w14:paraId="35DE19E7" w14:textId="77777777" w:rsidTr="00DB68BB">
        <w:trPr>
          <w:trHeight w:val="612"/>
          <w:jc w:val="center"/>
        </w:trPr>
        <w:tc>
          <w:tcPr>
            <w:tcW w:w="2407" w:type="dxa"/>
            <w:vMerge/>
            <w:shd w:val="clear" w:color="auto" w:fill="auto"/>
            <w:vAlign w:val="center"/>
          </w:tcPr>
          <w:p w14:paraId="241EB53B" w14:textId="77777777" w:rsidR="00DB68BB" w:rsidRPr="005C19C0" w:rsidRDefault="00DB68BB" w:rsidP="00DB68BB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 w:val="24"/>
                <w:szCs w:val="20"/>
              </w:rPr>
            </w:pPr>
          </w:p>
        </w:tc>
        <w:tc>
          <w:tcPr>
            <w:tcW w:w="3358" w:type="dxa"/>
            <w:shd w:val="clear" w:color="auto" w:fill="auto"/>
            <w:vAlign w:val="center"/>
          </w:tcPr>
          <w:p w14:paraId="491B6A68" w14:textId="77777777" w:rsidR="00DB68BB" w:rsidRPr="005C19C0" w:rsidRDefault="00DB68BB" w:rsidP="00DB68BB">
            <w:pPr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预算的总量、结构等与设定的项目任务目标、工作内容和工作量的相关性。</w:t>
            </w:r>
          </w:p>
        </w:tc>
        <w:tc>
          <w:tcPr>
            <w:tcW w:w="2146" w:type="dxa"/>
            <w:tcBorders>
              <w:right w:val="nil"/>
            </w:tcBorders>
            <w:shd w:val="clear" w:color="auto" w:fill="auto"/>
            <w:vAlign w:val="center"/>
          </w:tcPr>
          <w:p w14:paraId="3BCDE6AE" w14:textId="77777777" w:rsidR="00DB68BB" w:rsidRPr="005C19C0" w:rsidRDefault="00DB68BB" w:rsidP="00DB68BB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优：</w:t>
            </w:r>
          </w:p>
          <w:p w14:paraId="65178550" w14:textId="77777777" w:rsidR="00DB68BB" w:rsidRPr="005C19C0" w:rsidRDefault="00DB68BB" w:rsidP="00DB68BB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良：</w:t>
            </w:r>
          </w:p>
          <w:p w14:paraId="526241AD" w14:textId="77777777" w:rsidR="00DB68BB" w:rsidRPr="005C19C0" w:rsidRDefault="00DB68BB" w:rsidP="00DB68BB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中：</w:t>
            </w:r>
          </w:p>
          <w:p w14:paraId="1E7E6E1B" w14:textId="77777777" w:rsidR="00DB68BB" w:rsidRPr="005C19C0" w:rsidRDefault="00DB68BB" w:rsidP="00DB68BB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差：</w:t>
            </w:r>
          </w:p>
        </w:tc>
        <w:tc>
          <w:tcPr>
            <w:tcW w:w="1417" w:type="dxa"/>
            <w:tcBorders>
              <w:left w:val="nil"/>
            </w:tcBorders>
          </w:tcPr>
          <w:p w14:paraId="7352B6A1" w14:textId="77777777" w:rsidR="00DB68BB" w:rsidRPr="005C19C0" w:rsidRDefault="00DB68BB" w:rsidP="00DB68BB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8-10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473540DD" w14:textId="77777777" w:rsidR="00DB68BB" w:rsidRPr="005C19C0" w:rsidRDefault="00DB68BB" w:rsidP="00DB68BB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6-7.9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61063A38" w14:textId="77777777" w:rsidR="00DB68BB" w:rsidRPr="005C19C0" w:rsidRDefault="00DB68BB" w:rsidP="00DB68BB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3-5.9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46F471AD" w14:textId="77777777" w:rsidR="00DB68BB" w:rsidRPr="005C19C0" w:rsidRDefault="00DB68BB" w:rsidP="00DB68BB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0-2.9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AB9D2F0" w14:textId="77777777" w:rsidR="00DB68BB" w:rsidRPr="005C19C0" w:rsidRDefault="00DB68BB" w:rsidP="00DB68BB">
            <w:pPr>
              <w:widowControl/>
              <w:jc w:val="left"/>
              <w:rPr>
                <w:rFonts w:ascii="Times New Roman" w:eastAsia="宋体" w:hAnsi="Times New Roman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5C19C0" w:rsidRPr="005C19C0" w14:paraId="658C8157" w14:textId="77777777" w:rsidTr="00DB68BB">
        <w:trPr>
          <w:trHeight w:val="612"/>
          <w:jc w:val="center"/>
        </w:trPr>
        <w:tc>
          <w:tcPr>
            <w:tcW w:w="2407" w:type="dxa"/>
            <w:vMerge/>
            <w:shd w:val="clear" w:color="auto" w:fill="auto"/>
            <w:vAlign w:val="center"/>
          </w:tcPr>
          <w:p w14:paraId="24948F28" w14:textId="77777777" w:rsidR="00DB68BB" w:rsidRPr="005C19C0" w:rsidRDefault="00DB68BB" w:rsidP="00DB68BB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 w:val="24"/>
                <w:szCs w:val="20"/>
              </w:rPr>
            </w:pPr>
          </w:p>
        </w:tc>
        <w:tc>
          <w:tcPr>
            <w:tcW w:w="3358" w:type="dxa"/>
            <w:shd w:val="clear" w:color="auto" w:fill="auto"/>
            <w:vAlign w:val="center"/>
          </w:tcPr>
          <w:p w14:paraId="7244BC02" w14:textId="77777777" w:rsidR="00DB68BB" w:rsidRPr="005C19C0" w:rsidRDefault="00DB68BB" w:rsidP="00DB68BB">
            <w:pPr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4.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预算编制的依据的充分性（预算开支范围和标准是否严格按照国家、自治区科技经费管理办法中的具体规定进行测算）。</w:t>
            </w:r>
          </w:p>
        </w:tc>
        <w:tc>
          <w:tcPr>
            <w:tcW w:w="2146" w:type="dxa"/>
            <w:tcBorders>
              <w:right w:val="nil"/>
            </w:tcBorders>
            <w:shd w:val="clear" w:color="auto" w:fill="auto"/>
            <w:vAlign w:val="center"/>
          </w:tcPr>
          <w:p w14:paraId="51ED87B2" w14:textId="77777777" w:rsidR="00DB68BB" w:rsidRPr="005C19C0" w:rsidRDefault="00DB68BB" w:rsidP="00DB68BB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优：</w:t>
            </w:r>
          </w:p>
          <w:p w14:paraId="207B91F4" w14:textId="77777777" w:rsidR="00DB68BB" w:rsidRPr="005C19C0" w:rsidRDefault="00DB68BB" w:rsidP="00DB68BB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良：</w:t>
            </w:r>
          </w:p>
          <w:p w14:paraId="3F9B12C2" w14:textId="77777777" w:rsidR="00DB68BB" w:rsidRPr="005C19C0" w:rsidRDefault="00DB68BB" w:rsidP="00DB68BB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中：</w:t>
            </w:r>
          </w:p>
          <w:p w14:paraId="3B2B8381" w14:textId="77777777" w:rsidR="00DB68BB" w:rsidRPr="005C19C0" w:rsidRDefault="00DB68BB" w:rsidP="00DB68BB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差：</w:t>
            </w:r>
          </w:p>
        </w:tc>
        <w:tc>
          <w:tcPr>
            <w:tcW w:w="1417" w:type="dxa"/>
            <w:tcBorders>
              <w:left w:val="nil"/>
            </w:tcBorders>
          </w:tcPr>
          <w:p w14:paraId="0F60BC57" w14:textId="77777777" w:rsidR="00DB68BB" w:rsidRPr="005C19C0" w:rsidRDefault="00DB68BB" w:rsidP="00DB68BB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8-10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0D260C3B" w14:textId="77777777" w:rsidR="00DB68BB" w:rsidRPr="005C19C0" w:rsidRDefault="00DB68BB" w:rsidP="00DB68BB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6-7.9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07AFF6DF" w14:textId="77777777" w:rsidR="00DB68BB" w:rsidRPr="005C19C0" w:rsidRDefault="00DB68BB" w:rsidP="00DB68BB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3-5.9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049E8EC6" w14:textId="77777777" w:rsidR="00DB68BB" w:rsidRPr="005C19C0" w:rsidRDefault="00DB68BB" w:rsidP="00DB68BB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0-2.9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1D7F987" w14:textId="77777777" w:rsidR="00DB68BB" w:rsidRPr="005C19C0" w:rsidRDefault="00DB68BB" w:rsidP="00DB68BB">
            <w:pPr>
              <w:widowControl/>
              <w:jc w:val="left"/>
              <w:rPr>
                <w:rFonts w:ascii="Times New Roman" w:eastAsia="宋体" w:hAnsi="Times New Roman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5C19C0" w:rsidRPr="005C19C0" w14:paraId="1C298BE9" w14:textId="77777777" w:rsidTr="00DB68BB">
        <w:trPr>
          <w:trHeight w:val="612"/>
          <w:jc w:val="center"/>
        </w:trPr>
        <w:tc>
          <w:tcPr>
            <w:tcW w:w="2407" w:type="dxa"/>
            <w:vMerge w:val="restart"/>
            <w:shd w:val="clear" w:color="auto" w:fill="auto"/>
            <w:vAlign w:val="center"/>
          </w:tcPr>
          <w:p w14:paraId="5A4AC384" w14:textId="77777777" w:rsidR="00DB68BB" w:rsidRPr="005C19C0" w:rsidRDefault="00DB68BB" w:rsidP="00DB68BB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 w:val="24"/>
                <w:szCs w:val="20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 w:val="24"/>
                <w:szCs w:val="20"/>
              </w:rPr>
              <w:t>（三）经济合理性</w:t>
            </w:r>
          </w:p>
          <w:p w14:paraId="013B81CA" w14:textId="77777777" w:rsidR="00DB68BB" w:rsidRPr="005C19C0" w:rsidRDefault="00DB68BB" w:rsidP="00DB68BB">
            <w:pPr>
              <w:jc w:val="left"/>
              <w:rPr>
                <w:rFonts w:ascii="Times New Roman" w:eastAsia="宋体" w:hAnsi="Times New Roman" w:cs="宋体"/>
                <w:kern w:val="0"/>
                <w:sz w:val="24"/>
                <w:szCs w:val="20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 w:val="24"/>
                <w:szCs w:val="20"/>
              </w:rPr>
              <w:t>（</w:t>
            </w:r>
            <w:r w:rsidRPr="005C19C0">
              <w:rPr>
                <w:rFonts w:ascii="Times New Roman" w:eastAsia="宋体" w:hAnsi="Times New Roman" w:cs="宋体" w:hint="eastAsia"/>
                <w:kern w:val="0"/>
                <w:sz w:val="24"/>
                <w:szCs w:val="20"/>
              </w:rPr>
              <w:t>40</w:t>
            </w:r>
            <w:r w:rsidRPr="005C19C0">
              <w:rPr>
                <w:rFonts w:ascii="Times New Roman" w:eastAsia="宋体" w:hAnsi="Times New Roman" w:cs="宋体" w:hint="eastAsia"/>
                <w:kern w:val="0"/>
                <w:sz w:val="24"/>
                <w:szCs w:val="20"/>
              </w:rPr>
              <w:t>分）</w:t>
            </w:r>
          </w:p>
        </w:tc>
        <w:tc>
          <w:tcPr>
            <w:tcW w:w="3358" w:type="dxa"/>
            <w:shd w:val="clear" w:color="auto" w:fill="auto"/>
            <w:vAlign w:val="center"/>
          </w:tcPr>
          <w:p w14:paraId="62EEC5E6" w14:textId="77777777" w:rsidR="00DB68BB" w:rsidRPr="005C19C0" w:rsidRDefault="00DB68BB" w:rsidP="00DB68BB">
            <w:pPr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资金预算支出规模、强度与国内同类研发活动支出相比较的经济性。</w:t>
            </w:r>
          </w:p>
        </w:tc>
        <w:tc>
          <w:tcPr>
            <w:tcW w:w="2146" w:type="dxa"/>
            <w:tcBorders>
              <w:right w:val="nil"/>
            </w:tcBorders>
            <w:shd w:val="clear" w:color="auto" w:fill="auto"/>
            <w:vAlign w:val="center"/>
          </w:tcPr>
          <w:p w14:paraId="7D2AE623" w14:textId="77777777" w:rsidR="00DB68BB" w:rsidRPr="005C19C0" w:rsidRDefault="00DB68BB" w:rsidP="00DB68BB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优：</w:t>
            </w:r>
          </w:p>
          <w:p w14:paraId="71CBD35C" w14:textId="77777777" w:rsidR="00DB68BB" w:rsidRPr="005C19C0" w:rsidRDefault="00DB68BB" w:rsidP="00DB68BB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良：</w:t>
            </w:r>
          </w:p>
          <w:p w14:paraId="337859FF" w14:textId="77777777" w:rsidR="00DB68BB" w:rsidRPr="005C19C0" w:rsidRDefault="00DB68BB" w:rsidP="00DB68BB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中：</w:t>
            </w:r>
          </w:p>
          <w:p w14:paraId="2B2162EE" w14:textId="77777777" w:rsidR="00DB68BB" w:rsidRPr="005C19C0" w:rsidRDefault="00DB68BB" w:rsidP="00DB68BB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差：</w:t>
            </w:r>
          </w:p>
        </w:tc>
        <w:tc>
          <w:tcPr>
            <w:tcW w:w="1417" w:type="dxa"/>
            <w:tcBorders>
              <w:left w:val="nil"/>
            </w:tcBorders>
          </w:tcPr>
          <w:p w14:paraId="3ADD0F64" w14:textId="77777777" w:rsidR="00DB68BB" w:rsidRPr="005C19C0" w:rsidRDefault="00DB68BB" w:rsidP="00DB68BB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8-10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4DA43B61" w14:textId="77777777" w:rsidR="00DB68BB" w:rsidRPr="005C19C0" w:rsidRDefault="00DB68BB" w:rsidP="00DB68BB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6-7.9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3086E017" w14:textId="77777777" w:rsidR="00DB68BB" w:rsidRPr="005C19C0" w:rsidRDefault="00DB68BB" w:rsidP="00DB68BB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3-5.9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414FA2C1" w14:textId="77777777" w:rsidR="00DB68BB" w:rsidRPr="005C19C0" w:rsidRDefault="00DB68BB" w:rsidP="00DB68BB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0-2.9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7239C22" w14:textId="77777777" w:rsidR="00DB68BB" w:rsidRPr="005C19C0" w:rsidRDefault="00DB68BB" w:rsidP="00DB68BB">
            <w:pPr>
              <w:widowControl/>
              <w:jc w:val="left"/>
              <w:rPr>
                <w:rFonts w:ascii="Times New Roman" w:eastAsia="宋体" w:hAnsi="Times New Roman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5C19C0" w:rsidRPr="005C19C0" w14:paraId="10459CF0" w14:textId="77777777" w:rsidTr="00DB68BB">
        <w:trPr>
          <w:trHeight w:val="612"/>
          <w:jc w:val="center"/>
        </w:trPr>
        <w:tc>
          <w:tcPr>
            <w:tcW w:w="2407" w:type="dxa"/>
            <w:vMerge/>
            <w:shd w:val="clear" w:color="auto" w:fill="auto"/>
            <w:vAlign w:val="center"/>
          </w:tcPr>
          <w:p w14:paraId="00E92F08" w14:textId="77777777" w:rsidR="00DB68BB" w:rsidRPr="005C19C0" w:rsidRDefault="00DB68BB" w:rsidP="00DB68BB">
            <w:pPr>
              <w:jc w:val="left"/>
              <w:rPr>
                <w:rFonts w:ascii="Times New Roman" w:eastAsia="宋体" w:hAnsi="Times New Roman" w:cs="宋体"/>
                <w:kern w:val="0"/>
                <w:sz w:val="24"/>
                <w:szCs w:val="20"/>
              </w:rPr>
            </w:pPr>
          </w:p>
        </w:tc>
        <w:tc>
          <w:tcPr>
            <w:tcW w:w="3358" w:type="dxa"/>
            <w:shd w:val="clear" w:color="auto" w:fill="auto"/>
            <w:vAlign w:val="center"/>
          </w:tcPr>
          <w:p w14:paraId="0CBE0107" w14:textId="77777777" w:rsidR="00DB68BB" w:rsidRPr="005C19C0" w:rsidRDefault="00DB68BB" w:rsidP="00DB68BB">
            <w:pPr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2.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预算开支范围（预算支出不与项目研究开发的现有基础、前期投入和支撑条件重复及大型仪器联合评议情况）。</w:t>
            </w:r>
          </w:p>
        </w:tc>
        <w:tc>
          <w:tcPr>
            <w:tcW w:w="2146" w:type="dxa"/>
            <w:tcBorders>
              <w:right w:val="nil"/>
            </w:tcBorders>
            <w:shd w:val="clear" w:color="auto" w:fill="auto"/>
            <w:vAlign w:val="center"/>
          </w:tcPr>
          <w:p w14:paraId="703A2915" w14:textId="77777777" w:rsidR="00DB68BB" w:rsidRPr="005C19C0" w:rsidRDefault="00DB68BB" w:rsidP="00DB68BB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合理：</w:t>
            </w:r>
          </w:p>
          <w:p w14:paraId="0246F12C" w14:textId="77777777" w:rsidR="00DB68BB" w:rsidRPr="005C19C0" w:rsidRDefault="00DB68BB" w:rsidP="00DB68BB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较合理：</w:t>
            </w:r>
          </w:p>
          <w:p w14:paraId="769EDB74" w14:textId="77777777" w:rsidR="00DB68BB" w:rsidRPr="005C19C0" w:rsidRDefault="00DB68BB" w:rsidP="00DB68BB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一般：</w:t>
            </w:r>
          </w:p>
          <w:p w14:paraId="4755F35E" w14:textId="77777777" w:rsidR="00DB68BB" w:rsidRPr="005C19C0" w:rsidRDefault="00DB68BB" w:rsidP="00DB68BB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不合理：</w:t>
            </w:r>
          </w:p>
        </w:tc>
        <w:tc>
          <w:tcPr>
            <w:tcW w:w="1417" w:type="dxa"/>
            <w:tcBorders>
              <w:left w:val="nil"/>
            </w:tcBorders>
          </w:tcPr>
          <w:p w14:paraId="4766423A" w14:textId="77777777" w:rsidR="00DB68BB" w:rsidRPr="005C19C0" w:rsidRDefault="00DB68BB" w:rsidP="00DB68BB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8-10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3907862F" w14:textId="77777777" w:rsidR="00DB68BB" w:rsidRPr="005C19C0" w:rsidRDefault="00DB68BB" w:rsidP="00DB68BB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6-7.9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70B38E1D" w14:textId="77777777" w:rsidR="00DB68BB" w:rsidRPr="005C19C0" w:rsidRDefault="00DB68BB" w:rsidP="00DB68BB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3-5.9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335FF4F5" w14:textId="77777777" w:rsidR="00DB68BB" w:rsidRPr="005C19C0" w:rsidRDefault="00DB68BB" w:rsidP="00DB68BB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0-2.9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452FC0" w14:textId="77777777" w:rsidR="00DB68BB" w:rsidRPr="005C19C0" w:rsidRDefault="00DB68BB" w:rsidP="00DB68BB">
            <w:pPr>
              <w:widowControl/>
              <w:jc w:val="left"/>
              <w:rPr>
                <w:rFonts w:ascii="Times New Roman" w:eastAsia="宋体" w:hAnsi="Times New Roman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5C19C0" w:rsidRPr="005C19C0" w14:paraId="2C729350" w14:textId="77777777" w:rsidTr="00DB68BB">
        <w:trPr>
          <w:trHeight w:val="612"/>
          <w:jc w:val="center"/>
        </w:trPr>
        <w:tc>
          <w:tcPr>
            <w:tcW w:w="2407" w:type="dxa"/>
            <w:vMerge/>
            <w:shd w:val="clear" w:color="auto" w:fill="auto"/>
            <w:vAlign w:val="center"/>
          </w:tcPr>
          <w:p w14:paraId="59A261E7" w14:textId="77777777" w:rsidR="00DB68BB" w:rsidRPr="005C19C0" w:rsidRDefault="00DB68BB" w:rsidP="00DB68BB">
            <w:pPr>
              <w:jc w:val="left"/>
              <w:rPr>
                <w:rFonts w:ascii="Times New Roman" w:eastAsia="宋体" w:hAnsi="Times New Roman" w:cs="宋体"/>
                <w:kern w:val="0"/>
                <w:sz w:val="24"/>
                <w:szCs w:val="20"/>
              </w:rPr>
            </w:pPr>
          </w:p>
        </w:tc>
        <w:tc>
          <w:tcPr>
            <w:tcW w:w="3358" w:type="dxa"/>
            <w:shd w:val="clear" w:color="auto" w:fill="auto"/>
            <w:vAlign w:val="center"/>
          </w:tcPr>
          <w:p w14:paraId="4592CD09" w14:textId="77777777" w:rsidR="00DB68BB" w:rsidRPr="005C19C0" w:rsidRDefault="00DB68BB" w:rsidP="00DB68BB">
            <w:pPr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预算支出内容、比例、额度及标准的合理性（预算科目</w:t>
            </w:r>
            <w:proofErr w:type="gramStart"/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间内容</w:t>
            </w:r>
            <w:proofErr w:type="gramEnd"/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应边界清晰，没有交叉，与预算科目内涵保持一致，避免重复预算等）</w:t>
            </w:r>
          </w:p>
        </w:tc>
        <w:tc>
          <w:tcPr>
            <w:tcW w:w="2146" w:type="dxa"/>
            <w:tcBorders>
              <w:right w:val="nil"/>
            </w:tcBorders>
            <w:shd w:val="clear" w:color="auto" w:fill="auto"/>
            <w:vAlign w:val="center"/>
          </w:tcPr>
          <w:p w14:paraId="2BD09E40" w14:textId="77777777" w:rsidR="00DB68BB" w:rsidRPr="005C19C0" w:rsidRDefault="00DB68BB" w:rsidP="00DB68BB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优：</w:t>
            </w:r>
          </w:p>
          <w:p w14:paraId="7D53B7C4" w14:textId="77777777" w:rsidR="00DB68BB" w:rsidRPr="005C19C0" w:rsidRDefault="00DB68BB" w:rsidP="00DB68BB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良：</w:t>
            </w:r>
          </w:p>
          <w:p w14:paraId="0FBDD517" w14:textId="77777777" w:rsidR="00DB68BB" w:rsidRPr="005C19C0" w:rsidRDefault="00DB68BB" w:rsidP="00DB68BB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中：</w:t>
            </w:r>
          </w:p>
          <w:p w14:paraId="00A482A4" w14:textId="77777777" w:rsidR="00DB68BB" w:rsidRPr="005C19C0" w:rsidRDefault="00DB68BB" w:rsidP="00DB68BB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差：</w:t>
            </w: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4234724B" w14:textId="77777777" w:rsidR="00DB68BB" w:rsidRPr="005C19C0" w:rsidRDefault="00DB68BB" w:rsidP="00DB68BB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8-10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7111813C" w14:textId="77777777" w:rsidR="00DB68BB" w:rsidRPr="005C19C0" w:rsidRDefault="00DB68BB" w:rsidP="00DB68BB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6-7.9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4797C5DF" w14:textId="77777777" w:rsidR="00DB68BB" w:rsidRPr="005C19C0" w:rsidRDefault="00DB68BB" w:rsidP="00DB68BB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3-5.9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248EC538" w14:textId="77777777" w:rsidR="00DB68BB" w:rsidRPr="005C19C0" w:rsidRDefault="00DB68BB" w:rsidP="00DB68BB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0-2.9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30BA95" w14:textId="77777777" w:rsidR="00DB68BB" w:rsidRPr="005C19C0" w:rsidRDefault="00DB68BB" w:rsidP="00DB68BB">
            <w:pPr>
              <w:widowControl/>
              <w:jc w:val="left"/>
              <w:rPr>
                <w:rFonts w:ascii="Times New Roman" w:eastAsia="宋体" w:hAnsi="Times New Roman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5C19C0" w:rsidRPr="005C19C0" w14:paraId="643A8D25" w14:textId="77777777" w:rsidTr="00DB68BB">
        <w:trPr>
          <w:trHeight w:val="612"/>
          <w:jc w:val="center"/>
        </w:trPr>
        <w:tc>
          <w:tcPr>
            <w:tcW w:w="2407" w:type="dxa"/>
            <w:vMerge/>
            <w:shd w:val="clear" w:color="auto" w:fill="auto"/>
            <w:vAlign w:val="center"/>
          </w:tcPr>
          <w:p w14:paraId="428A2BD8" w14:textId="77777777" w:rsidR="00DB68BB" w:rsidRPr="005C19C0" w:rsidRDefault="00DB68BB" w:rsidP="00DB68BB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 w:val="24"/>
                <w:szCs w:val="20"/>
              </w:rPr>
            </w:pPr>
          </w:p>
        </w:tc>
        <w:tc>
          <w:tcPr>
            <w:tcW w:w="3358" w:type="dxa"/>
            <w:shd w:val="clear" w:color="auto" w:fill="auto"/>
            <w:vAlign w:val="center"/>
          </w:tcPr>
          <w:p w14:paraId="49C0D7C2" w14:textId="77777777" w:rsidR="00DB68BB" w:rsidRPr="005C19C0" w:rsidRDefault="00DB68BB" w:rsidP="00DB68BB">
            <w:pPr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4.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测算依据（预算明细子项、计量单位、数量和标准的准确性）。</w:t>
            </w:r>
          </w:p>
        </w:tc>
        <w:tc>
          <w:tcPr>
            <w:tcW w:w="2146" w:type="dxa"/>
            <w:tcBorders>
              <w:right w:val="nil"/>
            </w:tcBorders>
            <w:shd w:val="clear" w:color="auto" w:fill="auto"/>
            <w:vAlign w:val="center"/>
          </w:tcPr>
          <w:p w14:paraId="06220299" w14:textId="77777777" w:rsidR="00DB68BB" w:rsidRPr="005C19C0" w:rsidRDefault="00DB68BB" w:rsidP="00DB68BB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详实：</w:t>
            </w:r>
          </w:p>
          <w:p w14:paraId="61CA683E" w14:textId="77777777" w:rsidR="00DB68BB" w:rsidRPr="005C19C0" w:rsidRDefault="00DB68BB" w:rsidP="00DB68BB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较详实：</w:t>
            </w:r>
          </w:p>
          <w:p w14:paraId="2D0E095C" w14:textId="77777777" w:rsidR="00DB68BB" w:rsidRPr="005C19C0" w:rsidRDefault="00DB68BB" w:rsidP="00DB68BB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一般：</w:t>
            </w:r>
          </w:p>
          <w:p w14:paraId="0E89EB69" w14:textId="77777777" w:rsidR="00DB68BB" w:rsidRPr="005C19C0" w:rsidRDefault="00DB68BB" w:rsidP="00DB68BB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不详实：</w:t>
            </w:r>
          </w:p>
        </w:tc>
        <w:tc>
          <w:tcPr>
            <w:tcW w:w="1417" w:type="dxa"/>
            <w:tcBorders>
              <w:left w:val="nil"/>
            </w:tcBorders>
          </w:tcPr>
          <w:p w14:paraId="5C18DE94" w14:textId="77777777" w:rsidR="00DB68BB" w:rsidRPr="005C19C0" w:rsidRDefault="00DB68BB" w:rsidP="00DB68BB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8-10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411FBFE3" w14:textId="77777777" w:rsidR="00DB68BB" w:rsidRPr="005C19C0" w:rsidRDefault="00DB68BB" w:rsidP="00DB68BB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6-7.9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7A11456C" w14:textId="77777777" w:rsidR="00DB68BB" w:rsidRPr="005C19C0" w:rsidRDefault="00DB68BB" w:rsidP="00DB68BB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3-5.9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03A137E6" w14:textId="77777777" w:rsidR="00DB68BB" w:rsidRPr="005C19C0" w:rsidRDefault="00DB68BB" w:rsidP="00DB68BB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0-2.9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AEA292D" w14:textId="77777777" w:rsidR="00DB68BB" w:rsidRPr="005C19C0" w:rsidRDefault="00DB68BB" w:rsidP="00DB68BB">
            <w:pPr>
              <w:widowControl/>
              <w:jc w:val="left"/>
              <w:rPr>
                <w:rFonts w:ascii="Times New Roman" w:eastAsia="宋体" w:hAnsi="Times New Roman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DB68BB" w:rsidRPr="005C19C0" w14:paraId="2A2DE8BB" w14:textId="77777777" w:rsidTr="00DB68BB">
        <w:trPr>
          <w:trHeight w:val="505"/>
          <w:jc w:val="center"/>
        </w:trPr>
        <w:tc>
          <w:tcPr>
            <w:tcW w:w="9328" w:type="dxa"/>
            <w:gridSpan w:val="4"/>
            <w:shd w:val="clear" w:color="auto" w:fill="auto"/>
            <w:vAlign w:val="center"/>
          </w:tcPr>
          <w:p w14:paraId="3545B090" w14:textId="77777777" w:rsidR="00DB68BB" w:rsidRPr="005C19C0" w:rsidRDefault="00DB68BB" w:rsidP="00DB68BB">
            <w:pPr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项目预算评分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936246" w14:textId="77777777" w:rsidR="00DB68BB" w:rsidRPr="005C19C0" w:rsidRDefault="00DB68BB" w:rsidP="00DB68BB">
            <w:pPr>
              <w:widowControl/>
              <w:jc w:val="left"/>
              <w:rPr>
                <w:rFonts w:ascii="Times New Roman" w:eastAsia="宋体" w:hAnsi="Times New Roman" w:cs="宋体"/>
                <w:b/>
                <w:bCs/>
                <w:kern w:val="0"/>
                <w:sz w:val="28"/>
                <w:szCs w:val="28"/>
              </w:rPr>
            </w:pPr>
          </w:p>
        </w:tc>
      </w:tr>
    </w:tbl>
    <w:p w14:paraId="3E46047B" w14:textId="77777777" w:rsidR="00DB68BB" w:rsidRPr="005C19C0" w:rsidRDefault="00DB68BB" w:rsidP="00DB68BB">
      <w:pPr>
        <w:spacing w:line="560" w:lineRule="exact"/>
        <w:jc w:val="left"/>
        <w:rPr>
          <w:rFonts w:ascii="Times New Roman" w:eastAsia="仿宋_GB2312" w:hAnsi="Times New Roman"/>
          <w:sz w:val="32"/>
        </w:rPr>
      </w:pPr>
    </w:p>
    <w:p w14:paraId="1F26C584" w14:textId="77777777" w:rsidR="00987170" w:rsidRPr="005C19C0" w:rsidRDefault="00987170">
      <w:pPr>
        <w:spacing w:line="560" w:lineRule="exact"/>
        <w:jc w:val="left"/>
        <w:rPr>
          <w:rFonts w:ascii="Times New Roman" w:eastAsia="仿宋_GB2312" w:hAnsi="Times New Roman"/>
          <w:sz w:val="32"/>
        </w:rPr>
      </w:pPr>
    </w:p>
    <w:p w14:paraId="3CC4BBA7" w14:textId="77777777" w:rsidR="00A16A66" w:rsidRPr="005C19C0" w:rsidRDefault="00A16A66">
      <w:pPr>
        <w:widowControl/>
        <w:jc w:val="left"/>
        <w:rPr>
          <w:rFonts w:ascii="Times New Roman" w:eastAsia="仿宋_GB2312" w:hAnsi="Times New Roman"/>
          <w:sz w:val="32"/>
        </w:rPr>
      </w:pPr>
    </w:p>
    <w:p w14:paraId="625FBF52" w14:textId="77777777" w:rsidR="00A16A66" w:rsidRPr="005C19C0" w:rsidRDefault="00A16A66">
      <w:pPr>
        <w:widowControl/>
        <w:jc w:val="left"/>
        <w:rPr>
          <w:rFonts w:ascii="Times New Roman" w:eastAsia="仿宋_GB2312" w:hAnsi="Times New Roman"/>
          <w:sz w:val="32"/>
        </w:rPr>
      </w:pPr>
    </w:p>
    <w:p w14:paraId="0E3B9BD6" w14:textId="77777777" w:rsidR="00A16A66" w:rsidRPr="005C19C0" w:rsidRDefault="00A16A66">
      <w:pPr>
        <w:widowControl/>
        <w:jc w:val="left"/>
        <w:rPr>
          <w:rFonts w:ascii="Times New Roman" w:eastAsia="仿宋_GB2312" w:hAnsi="Times New Roman"/>
          <w:sz w:val="32"/>
        </w:rPr>
      </w:pPr>
    </w:p>
    <w:p w14:paraId="1FD61B90" w14:textId="77777777" w:rsidR="00A16A66" w:rsidRPr="005C19C0" w:rsidRDefault="00A16A66">
      <w:pPr>
        <w:widowControl/>
        <w:jc w:val="left"/>
        <w:rPr>
          <w:rFonts w:ascii="Times New Roman" w:eastAsia="仿宋_GB2312" w:hAnsi="Times New Roman"/>
          <w:sz w:val="32"/>
        </w:rPr>
      </w:pPr>
    </w:p>
    <w:p w14:paraId="73EC2D57" w14:textId="77777777" w:rsidR="00A16A66" w:rsidRPr="005C19C0" w:rsidRDefault="00A16A66">
      <w:pPr>
        <w:widowControl/>
        <w:jc w:val="left"/>
        <w:rPr>
          <w:rFonts w:ascii="Times New Roman" w:eastAsia="仿宋_GB2312" w:hAnsi="Times New Roman"/>
          <w:sz w:val="32"/>
        </w:rPr>
      </w:pPr>
    </w:p>
    <w:p w14:paraId="46944E21" w14:textId="77777777" w:rsidR="00A16A66" w:rsidRPr="005C19C0" w:rsidRDefault="00A16A66">
      <w:pPr>
        <w:widowControl/>
        <w:jc w:val="left"/>
        <w:rPr>
          <w:rFonts w:ascii="Times New Roman" w:eastAsia="仿宋_GB2312" w:hAnsi="Times New Roman"/>
          <w:sz w:val="32"/>
        </w:rPr>
      </w:pPr>
    </w:p>
    <w:p w14:paraId="428614A4" w14:textId="77777777" w:rsidR="00A16A66" w:rsidRPr="005C19C0" w:rsidRDefault="00A16A66">
      <w:pPr>
        <w:widowControl/>
        <w:jc w:val="left"/>
        <w:rPr>
          <w:rFonts w:ascii="Times New Roman" w:eastAsia="仿宋_GB2312" w:hAnsi="Times New Roman"/>
          <w:sz w:val="32"/>
        </w:rPr>
      </w:pPr>
    </w:p>
    <w:p w14:paraId="2CD2AA73" w14:textId="77777777" w:rsidR="00A16A66" w:rsidRPr="005C19C0" w:rsidRDefault="00A16A66">
      <w:pPr>
        <w:widowControl/>
        <w:jc w:val="left"/>
        <w:rPr>
          <w:rFonts w:ascii="Times New Roman" w:eastAsia="仿宋_GB2312" w:hAnsi="Times New Roman"/>
          <w:sz w:val="32"/>
        </w:rPr>
      </w:pPr>
    </w:p>
    <w:p w14:paraId="28E1D392" w14:textId="77777777" w:rsidR="00A16A66" w:rsidRPr="005C19C0" w:rsidRDefault="00A16A66">
      <w:pPr>
        <w:widowControl/>
        <w:jc w:val="left"/>
        <w:rPr>
          <w:rFonts w:ascii="Times New Roman" w:eastAsia="仿宋_GB2312" w:hAnsi="Times New Roman"/>
          <w:sz w:val="32"/>
        </w:rPr>
      </w:pPr>
    </w:p>
    <w:p w14:paraId="47370109" w14:textId="429DAC92" w:rsidR="00A16A66" w:rsidRPr="005C19C0" w:rsidRDefault="00A16A66" w:rsidP="00A16A66">
      <w:pPr>
        <w:pStyle w:val="a7"/>
        <w:rPr>
          <w:rFonts w:ascii="方正小标宋简体" w:eastAsia="方正小标宋简体"/>
          <w:sz w:val="48"/>
          <w:szCs w:val="48"/>
        </w:rPr>
      </w:pPr>
      <w:bookmarkStart w:id="5" w:name="_Toc73696471"/>
      <w:r w:rsidRPr="005C19C0">
        <w:rPr>
          <w:rFonts w:ascii="方正小标宋简体" w:eastAsia="方正小标宋简体" w:hint="eastAsia"/>
          <w:sz w:val="48"/>
          <w:szCs w:val="48"/>
        </w:rPr>
        <w:lastRenderedPageBreak/>
        <w:t>3</w:t>
      </w:r>
      <w:r w:rsidRPr="005C19C0">
        <w:rPr>
          <w:rFonts w:ascii="方正小标宋简体" w:eastAsia="方正小标宋简体"/>
          <w:sz w:val="48"/>
          <w:szCs w:val="48"/>
        </w:rPr>
        <w:t>.</w:t>
      </w:r>
      <w:r w:rsidRPr="005C19C0">
        <w:rPr>
          <w:rFonts w:ascii="方正小标宋简体" w:eastAsia="方正小标宋简体" w:hint="eastAsia"/>
          <w:sz w:val="48"/>
          <w:szCs w:val="48"/>
        </w:rPr>
        <w:t>广西科技计划项目预算评审表</w:t>
      </w:r>
      <w:bookmarkEnd w:id="5"/>
    </w:p>
    <w:p w14:paraId="242F83E6" w14:textId="69DD67CE" w:rsidR="00A16A66" w:rsidRPr="005C19C0" w:rsidRDefault="00A16A66" w:rsidP="00A16A66">
      <w:pPr>
        <w:pStyle w:val="a7"/>
        <w:rPr>
          <w:rFonts w:ascii="仿宋_GB2312" w:eastAsia="仿宋_GB2312"/>
          <w:b w:val="0"/>
          <w:sz w:val="22"/>
          <w:szCs w:val="22"/>
        </w:rPr>
      </w:pPr>
      <w:bookmarkStart w:id="6" w:name="_Toc73696472"/>
      <w:r w:rsidRPr="005C19C0">
        <w:rPr>
          <w:rFonts w:ascii="仿宋_GB2312" w:eastAsia="仿宋_GB2312" w:hint="eastAsia"/>
          <w:b w:val="0"/>
          <w:sz w:val="22"/>
          <w:szCs w:val="22"/>
        </w:rPr>
        <w:t>（</w:t>
      </w:r>
      <w:r w:rsidR="00EE1BA9" w:rsidRPr="005C19C0">
        <w:rPr>
          <w:rFonts w:ascii="仿宋_GB2312" w:eastAsia="仿宋_GB2312" w:hint="eastAsia"/>
          <w:b w:val="0"/>
          <w:sz w:val="22"/>
          <w:szCs w:val="22"/>
        </w:rPr>
        <w:t>适用于指南方向12，15，19</w:t>
      </w:r>
      <w:r w:rsidR="00EE1BA9" w:rsidRPr="005C19C0">
        <w:rPr>
          <w:rFonts w:ascii="Times New Roman" w:eastAsia="仿宋_GB2312" w:hAnsi="Times New Roman" w:cs="Times New Roman"/>
          <w:b w:val="0"/>
          <w:sz w:val="22"/>
          <w:szCs w:val="22"/>
        </w:rPr>
        <w:t>~</w:t>
      </w:r>
      <w:r w:rsidR="00EE1BA9" w:rsidRPr="005C19C0">
        <w:rPr>
          <w:rFonts w:ascii="仿宋_GB2312" w:eastAsia="仿宋_GB2312" w:hint="eastAsia"/>
          <w:b w:val="0"/>
          <w:sz w:val="22"/>
          <w:szCs w:val="22"/>
        </w:rPr>
        <w:t>21、39，40，44中事业单位牵头申报并有配套经费的项目</w:t>
      </w:r>
      <w:r w:rsidRPr="005C19C0">
        <w:rPr>
          <w:rFonts w:ascii="仿宋_GB2312" w:eastAsia="仿宋_GB2312" w:hint="eastAsia"/>
          <w:b w:val="0"/>
          <w:sz w:val="22"/>
          <w:szCs w:val="22"/>
        </w:rPr>
        <w:t>）</w:t>
      </w:r>
      <w:bookmarkEnd w:id="6"/>
    </w:p>
    <w:p w14:paraId="4DE3C8EC" w14:textId="77777777" w:rsidR="00A16A66" w:rsidRPr="005C19C0" w:rsidRDefault="00A16A66" w:rsidP="00A16A66">
      <w:pPr>
        <w:spacing w:line="560" w:lineRule="exact"/>
        <w:ind w:firstLineChars="200" w:firstLine="643"/>
        <w:jc w:val="center"/>
        <w:rPr>
          <w:rFonts w:ascii="Times New Roman" w:eastAsia="仿宋" w:hAnsi="Times New Roman" w:cs="Times New Roman"/>
          <w:b/>
          <w:sz w:val="32"/>
          <w:szCs w:val="32"/>
        </w:rPr>
      </w:pPr>
      <w:r w:rsidRPr="005C19C0">
        <w:rPr>
          <w:rFonts w:ascii="Times New Roman" w:eastAsia="仿宋" w:hAnsi="Times New Roman" w:cs="Times New Roman" w:hint="eastAsia"/>
          <w:b/>
          <w:sz w:val="32"/>
          <w:szCs w:val="32"/>
        </w:rPr>
        <w:t>汇总表</w:t>
      </w:r>
    </w:p>
    <w:tbl>
      <w:tblPr>
        <w:tblW w:w="105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568"/>
        <w:gridCol w:w="1591"/>
        <w:gridCol w:w="1386"/>
        <w:gridCol w:w="1701"/>
        <w:gridCol w:w="142"/>
        <w:gridCol w:w="1024"/>
        <w:gridCol w:w="535"/>
        <w:gridCol w:w="1166"/>
        <w:gridCol w:w="10"/>
        <w:gridCol w:w="1711"/>
      </w:tblGrid>
      <w:tr w:rsidR="005C19C0" w:rsidRPr="005C19C0" w14:paraId="29E481CE" w14:textId="77777777" w:rsidTr="005D002A">
        <w:trPr>
          <w:trHeight w:val="398"/>
          <w:jc w:val="center"/>
        </w:trPr>
        <w:tc>
          <w:tcPr>
            <w:tcW w:w="1245" w:type="dxa"/>
            <w:gridSpan w:val="2"/>
            <w:shd w:val="clear" w:color="auto" w:fill="auto"/>
            <w:vAlign w:val="center"/>
          </w:tcPr>
          <w:p w14:paraId="369FF2AE" w14:textId="77777777" w:rsidR="00A16A66" w:rsidRPr="005C19C0" w:rsidRDefault="00A16A66" w:rsidP="005D002A">
            <w:pPr>
              <w:widowControl/>
              <w:jc w:val="left"/>
              <w:rPr>
                <w:rFonts w:ascii="仿宋_GB2312" w:eastAsia="仿宋_GB2312"/>
                <w:b/>
              </w:rPr>
            </w:pPr>
            <w:r w:rsidRPr="005C19C0">
              <w:rPr>
                <w:rFonts w:ascii="仿宋_GB2312" w:eastAsia="仿宋_GB2312" w:hint="eastAsia"/>
                <w:b/>
              </w:rPr>
              <w:t>申报编号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</w:tcPr>
          <w:p w14:paraId="312DDB19" w14:textId="77777777" w:rsidR="00A16A66" w:rsidRPr="005C19C0" w:rsidRDefault="00A16A66" w:rsidP="005D002A">
            <w:pPr>
              <w:widowControl/>
              <w:jc w:val="left"/>
              <w:rPr>
                <w:rFonts w:ascii="仿宋_GB2312" w:eastAsia="仿宋_GB2312"/>
                <w:b/>
              </w:rPr>
            </w:pP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473B1869" w14:textId="77777777" w:rsidR="00A16A66" w:rsidRPr="005C19C0" w:rsidRDefault="00A16A66" w:rsidP="005D002A">
            <w:pPr>
              <w:widowControl/>
              <w:jc w:val="left"/>
              <w:rPr>
                <w:rFonts w:ascii="仿宋_GB2312" w:eastAsia="仿宋_GB2312"/>
                <w:b/>
              </w:rPr>
            </w:pPr>
            <w:r w:rsidRPr="005C19C0">
              <w:rPr>
                <w:rFonts w:ascii="仿宋_GB2312" w:eastAsia="仿宋_GB2312" w:hint="eastAsia"/>
                <w:b/>
              </w:rPr>
              <w:t>项目负责人</w:t>
            </w:r>
          </w:p>
        </w:tc>
        <w:tc>
          <w:tcPr>
            <w:tcW w:w="2887" w:type="dxa"/>
            <w:gridSpan w:val="3"/>
            <w:shd w:val="clear" w:color="auto" w:fill="auto"/>
            <w:vAlign w:val="center"/>
          </w:tcPr>
          <w:p w14:paraId="4124552D" w14:textId="77777777" w:rsidR="00A16A66" w:rsidRPr="005C19C0" w:rsidRDefault="00A16A66" w:rsidP="005D002A">
            <w:pPr>
              <w:widowControl/>
              <w:jc w:val="left"/>
              <w:rPr>
                <w:rFonts w:ascii="仿宋_GB2312" w:eastAsia="仿宋_GB2312"/>
                <w:b/>
              </w:rPr>
            </w:pPr>
          </w:p>
        </w:tc>
      </w:tr>
      <w:tr w:rsidR="005C19C0" w:rsidRPr="005C19C0" w14:paraId="442920DB" w14:textId="77777777" w:rsidTr="005D002A">
        <w:trPr>
          <w:trHeight w:val="398"/>
          <w:jc w:val="center"/>
        </w:trPr>
        <w:tc>
          <w:tcPr>
            <w:tcW w:w="12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54893D" w14:textId="77777777" w:rsidR="00A16A66" w:rsidRPr="005C19C0" w:rsidRDefault="00A16A66" w:rsidP="005D002A">
            <w:pPr>
              <w:widowControl/>
              <w:jc w:val="left"/>
              <w:rPr>
                <w:rFonts w:ascii="仿宋_GB2312" w:eastAsia="仿宋_GB2312"/>
                <w:b/>
              </w:rPr>
            </w:pPr>
            <w:r w:rsidRPr="005C19C0">
              <w:rPr>
                <w:rFonts w:ascii="仿宋_GB2312" w:eastAsia="仿宋_GB2312" w:hint="eastAsia"/>
                <w:b/>
              </w:rPr>
              <w:t>项目名称</w:t>
            </w:r>
          </w:p>
        </w:tc>
        <w:tc>
          <w:tcPr>
            <w:tcW w:w="9266" w:type="dxa"/>
            <w:gridSpan w:val="9"/>
            <w:shd w:val="clear" w:color="auto" w:fill="auto"/>
            <w:vAlign w:val="center"/>
          </w:tcPr>
          <w:p w14:paraId="4C21B4FD" w14:textId="77777777" w:rsidR="00A16A66" w:rsidRPr="005C19C0" w:rsidRDefault="00A16A66" w:rsidP="005D002A">
            <w:pPr>
              <w:widowControl/>
              <w:jc w:val="left"/>
              <w:rPr>
                <w:rFonts w:ascii="仿宋_GB2312" w:eastAsia="仿宋_GB2312"/>
                <w:b/>
              </w:rPr>
            </w:pPr>
            <w:r w:rsidRPr="005C19C0">
              <w:rPr>
                <w:rFonts w:ascii="仿宋_GB2312" w:eastAsia="仿宋_GB2312" w:hint="eastAsia"/>
                <w:b/>
              </w:rPr>
              <w:t xml:space="preserve">　</w:t>
            </w:r>
          </w:p>
        </w:tc>
      </w:tr>
      <w:tr w:rsidR="005C19C0" w:rsidRPr="005C19C0" w14:paraId="036F74B0" w14:textId="77777777" w:rsidTr="005D002A">
        <w:trPr>
          <w:trHeight w:val="362"/>
          <w:jc w:val="center"/>
        </w:trPr>
        <w:tc>
          <w:tcPr>
            <w:tcW w:w="10511" w:type="dxa"/>
            <w:gridSpan w:val="11"/>
            <w:shd w:val="clear" w:color="auto" w:fill="auto"/>
            <w:vAlign w:val="center"/>
          </w:tcPr>
          <w:p w14:paraId="78DE4E51" w14:textId="77777777" w:rsidR="00A16A66" w:rsidRPr="005C19C0" w:rsidRDefault="00A16A66" w:rsidP="005D002A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 w:val="20"/>
                <w:szCs w:val="20"/>
              </w:rPr>
            </w:pPr>
            <w:r w:rsidRPr="005C19C0">
              <w:rPr>
                <w:rFonts w:ascii="仿宋_GB2312" w:eastAsia="仿宋_GB2312" w:hint="eastAsia"/>
                <w:b/>
              </w:rPr>
              <w:t>申报单位经费分配及配套方案（万元）</w:t>
            </w:r>
          </w:p>
        </w:tc>
      </w:tr>
      <w:tr w:rsidR="005C19C0" w:rsidRPr="005C19C0" w14:paraId="1E3A71AF" w14:textId="77777777" w:rsidTr="005D002A">
        <w:trPr>
          <w:trHeight w:val="362"/>
          <w:jc w:val="center"/>
        </w:trPr>
        <w:tc>
          <w:tcPr>
            <w:tcW w:w="677" w:type="dxa"/>
            <w:shd w:val="clear" w:color="auto" w:fill="auto"/>
            <w:vAlign w:val="center"/>
          </w:tcPr>
          <w:p w14:paraId="65DC2FC5" w14:textId="77777777" w:rsidR="00A16A66" w:rsidRPr="005C19C0" w:rsidRDefault="00A16A66" w:rsidP="005D002A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  <w:r w:rsidRPr="005C19C0">
              <w:rPr>
                <w:rFonts w:ascii="仿宋_GB2312" w:eastAsia="仿宋_GB2312" w:hAnsi="宋体" w:hint="eastAsia"/>
              </w:rPr>
              <w:t>序号</w:t>
            </w:r>
          </w:p>
        </w:tc>
        <w:tc>
          <w:tcPr>
            <w:tcW w:w="3545" w:type="dxa"/>
            <w:gridSpan w:val="3"/>
            <w:shd w:val="clear" w:color="auto" w:fill="auto"/>
            <w:vAlign w:val="center"/>
          </w:tcPr>
          <w:p w14:paraId="4B217C5F" w14:textId="77777777" w:rsidR="00A16A66" w:rsidRPr="005C19C0" w:rsidRDefault="00A16A66" w:rsidP="005D002A">
            <w:pPr>
              <w:spacing w:line="320" w:lineRule="exact"/>
              <w:jc w:val="center"/>
              <w:rPr>
                <w:rFonts w:ascii="仿宋_GB2312" w:eastAsia="仿宋_GB2312"/>
              </w:rPr>
            </w:pPr>
            <w:r w:rsidRPr="005C19C0">
              <w:rPr>
                <w:rFonts w:ascii="仿宋_GB2312" w:eastAsia="仿宋_GB2312" w:hint="eastAsia"/>
              </w:rPr>
              <w:t>单位名称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5EAD2040" w14:textId="77777777" w:rsidR="00A16A66" w:rsidRPr="005C19C0" w:rsidRDefault="00A16A66" w:rsidP="005D002A">
            <w:pPr>
              <w:spacing w:line="320" w:lineRule="exact"/>
              <w:jc w:val="center"/>
              <w:rPr>
                <w:rFonts w:ascii="仿宋_GB2312" w:eastAsia="仿宋_GB2312"/>
              </w:rPr>
            </w:pPr>
            <w:r w:rsidRPr="005C19C0">
              <w:rPr>
                <w:rFonts w:ascii="仿宋_GB2312" w:eastAsia="仿宋_GB2312" w:hint="eastAsia"/>
              </w:rPr>
              <w:t>自治区本级财政科技经费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2BB2BFD" w14:textId="77777777" w:rsidR="00A16A66" w:rsidRPr="005C19C0" w:rsidRDefault="00A16A66" w:rsidP="005D002A">
            <w:pPr>
              <w:spacing w:line="320" w:lineRule="exact"/>
              <w:jc w:val="center"/>
              <w:rPr>
                <w:rFonts w:ascii="仿宋_GB2312" w:eastAsia="仿宋_GB2312"/>
              </w:rPr>
            </w:pPr>
            <w:r w:rsidRPr="005C19C0">
              <w:rPr>
                <w:rFonts w:ascii="仿宋_GB2312" w:eastAsia="仿宋_GB2312" w:hint="eastAsia"/>
              </w:rPr>
              <w:t>配套经费</w:t>
            </w:r>
          </w:p>
        </w:tc>
        <w:tc>
          <w:tcPr>
            <w:tcW w:w="2887" w:type="dxa"/>
            <w:gridSpan w:val="3"/>
            <w:shd w:val="clear" w:color="auto" w:fill="auto"/>
            <w:vAlign w:val="center"/>
          </w:tcPr>
          <w:p w14:paraId="51936299" w14:textId="77777777" w:rsidR="00A16A66" w:rsidRPr="005C19C0" w:rsidRDefault="00A16A66" w:rsidP="005D002A">
            <w:pPr>
              <w:spacing w:line="320" w:lineRule="exact"/>
              <w:jc w:val="center"/>
              <w:rPr>
                <w:rFonts w:ascii="仿宋_GB2312" w:eastAsia="仿宋_GB2312"/>
              </w:rPr>
            </w:pPr>
            <w:r w:rsidRPr="005C19C0">
              <w:rPr>
                <w:rFonts w:ascii="仿宋_GB2312" w:eastAsia="仿宋_GB2312" w:hint="eastAsia"/>
              </w:rPr>
              <w:t>任务分工</w:t>
            </w:r>
          </w:p>
        </w:tc>
      </w:tr>
      <w:tr w:rsidR="005C19C0" w:rsidRPr="005C19C0" w14:paraId="7EA79732" w14:textId="77777777" w:rsidTr="005D002A">
        <w:trPr>
          <w:trHeight w:val="362"/>
          <w:jc w:val="center"/>
        </w:trPr>
        <w:tc>
          <w:tcPr>
            <w:tcW w:w="677" w:type="dxa"/>
            <w:shd w:val="clear" w:color="auto" w:fill="auto"/>
            <w:vAlign w:val="center"/>
          </w:tcPr>
          <w:p w14:paraId="432801D8" w14:textId="77777777" w:rsidR="00A16A66" w:rsidRPr="005C19C0" w:rsidRDefault="00A16A66" w:rsidP="005D002A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  <w:r w:rsidRPr="005C19C0">
              <w:rPr>
                <w:rFonts w:ascii="仿宋_GB2312" w:eastAsia="仿宋_GB2312" w:hAnsi="宋体" w:hint="eastAsia"/>
              </w:rPr>
              <w:t>1</w:t>
            </w:r>
          </w:p>
        </w:tc>
        <w:tc>
          <w:tcPr>
            <w:tcW w:w="3545" w:type="dxa"/>
            <w:gridSpan w:val="3"/>
            <w:shd w:val="clear" w:color="auto" w:fill="auto"/>
            <w:vAlign w:val="center"/>
          </w:tcPr>
          <w:p w14:paraId="70DB88F1" w14:textId="77777777" w:rsidR="00A16A66" w:rsidRPr="005C19C0" w:rsidRDefault="00A16A66" w:rsidP="005D002A">
            <w:pPr>
              <w:spacing w:line="32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31217EB6" w14:textId="77777777" w:rsidR="00A16A66" w:rsidRPr="005C19C0" w:rsidRDefault="00A16A66" w:rsidP="005D002A">
            <w:pPr>
              <w:spacing w:line="32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D06DB04" w14:textId="77777777" w:rsidR="00A16A66" w:rsidRPr="005C19C0" w:rsidRDefault="00A16A66" w:rsidP="005D002A">
            <w:pPr>
              <w:spacing w:line="32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2887" w:type="dxa"/>
            <w:gridSpan w:val="3"/>
            <w:shd w:val="clear" w:color="auto" w:fill="auto"/>
            <w:vAlign w:val="center"/>
          </w:tcPr>
          <w:p w14:paraId="3B0D0C8F" w14:textId="77777777" w:rsidR="00A16A66" w:rsidRPr="005C19C0" w:rsidRDefault="00A16A66" w:rsidP="005D002A">
            <w:pPr>
              <w:spacing w:line="320" w:lineRule="exact"/>
              <w:jc w:val="center"/>
              <w:rPr>
                <w:rFonts w:ascii="仿宋_GB2312" w:eastAsia="仿宋_GB2312"/>
              </w:rPr>
            </w:pPr>
          </w:p>
        </w:tc>
      </w:tr>
      <w:tr w:rsidR="005C19C0" w:rsidRPr="005C19C0" w14:paraId="1A280BF7" w14:textId="77777777" w:rsidTr="005D002A">
        <w:trPr>
          <w:trHeight w:val="362"/>
          <w:jc w:val="center"/>
        </w:trPr>
        <w:tc>
          <w:tcPr>
            <w:tcW w:w="677" w:type="dxa"/>
            <w:shd w:val="clear" w:color="auto" w:fill="auto"/>
            <w:vAlign w:val="center"/>
          </w:tcPr>
          <w:p w14:paraId="7E6063C7" w14:textId="77777777" w:rsidR="00A16A66" w:rsidRPr="005C19C0" w:rsidRDefault="00A16A66" w:rsidP="005D002A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  <w:r w:rsidRPr="005C19C0">
              <w:rPr>
                <w:rFonts w:ascii="仿宋_GB2312" w:eastAsia="仿宋_GB2312" w:hAnsi="宋体" w:hint="eastAsia"/>
              </w:rPr>
              <w:t>2</w:t>
            </w:r>
          </w:p>
        </w:tc>
        <w:tc>
          <w:tcPr>
            <w:tcW w:w="3545" w:type="dxa"/>
            <w:gridSpan w:val="3"/>
            <w:shd w:val="clear" w:color="auto" w:fill="auto"/>
            <w:vAlign w:val="center"/>
          </w:tcPr>
          <w:p w14:paraId="52E0CAFE" w14:textId="77777777" w:rsidR="00A16A66" w:rsidRPr="005C19C0" w:rsidRDefault="00A16A66" w:rsidP="005D002A">
            <w:pPr>
              <w:spacing w:line="32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14D85C4D" w14:textId="77777777" w:rsidR="00A16A66" w:rsidRPr="005C19C0" w:rsidRDefault="00A16A66" w:rsidP="005D002A">
            <w:pPr>
              <w:spacing w:line="32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B59AA46" w14:textId="77777777" w:rsidR="00A16A66" w:rsidRPr="005C19C0" w:rsidRDefault="00A16A66" w:rsidP="005D002A">
            <w:pPr>
              <w:spacing w:line="32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2887" w:type="dxa"/>
            <w:gridSpan w:val="3"/>
            <w:shd w:val="clear" w:color="auto" w:fill="auto"/>
            <w:vAlign w:val="center"/>
          </w:tcPr>
          <w:p w14:paraId="49E61107" w14:textId="77777777" w:rsidR="00A16A66" w:rsidRPr="005C19C0" w:rsidRDefault="00A16A66" w:rsidP="005D002A">
            <w:pPr>
              <w:spacing w:line="320" w:lineRule="exact"/>
              <w:jc w:val="center"/>
              <w:rPr>
                <w:rFonts w:ascii="仿宋_GB2312" w:eastAsia="仿宋_GB2312"/>
              </w:rPr>
            </w:pPr>
          </w:p>
        </w:tc>
      </w:tr>
      <w:tr w:rsidR="005C19C0" w:rsidRPr="005C19C0" w14:paraId="5A603D86" w14:textId="77777777" w:rsidTr="005D002A">
        <w:trPr>
          <w:trHeight w:val="362"/>
          <w:jc w:val="center"/>
        </w:trPr>
        <w:tc>
          <w:tcPr>
            <w:tcW w:w="677" w:type="dxa"/>
            <w:shd w:val="clear" w:color="auto" w:fill="auto"/>
            <w:vAlign w:val="center"/>
          </w:tcPr>
          <w:p w14:paraId="0D5FD515" w14:textId="77777777" w:rsidR="00A16A66" w:rsidRPr="005C19C0" w:rsidRDefault="00A16A66" w:rsidP="005D002A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  <w:r w:rsidRPr="005C19C0">
              <w:rPr>
                <w:rFonts w:ascii="仿宋_GB2312" w:eastAsia="仿宋_GB2312" w:hAnsi="宋体" w:hint="eastAsia"/>
              </w:rPr>
              <w:t>3</w:t>
            </w:r>
          </w:p>
        </w:tc>
        <w:tc>
          <w:tcPr>
            <w:tcW w:w="3545" w:type="dxa"/>
            <w:gridSpan w:val="3"/>
            <w:shd w:val="clear" w:color="auto" w:fill="auto"/>
            <w:vAlign w:val="center"/>
          </w:tcPr>
          <w:p w14:paraId="307E2BA5" w14:textId="77777777" w:rsidR="00A16A66" w:rsidRPr="005C19C0" w:rsidRDefault="00A16A66" w:rsidP="005D002A">
            <w:pPr>
              <w:spacing w:line="32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735D2870" w14:textId="77777777" w:rsidR="00A16A66" w:rsidRPr="005C19C0" w:rsidRDefault="00A16A66" w:rsidP="005D002A">
            <w:pPr>
              <w:spacing w:line="32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57E5462D" w14:textId="77777777" w:rsidR="00A16A66" w:rsidRPr="005C19C0" w:rsidRDefault="00A16A66" w:rsidP="005D002A">
            <w:pPr>
              <w:spacing w:line="32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2887" w:type="dxa"/>
            <w:gridSpan w:val="3"/>
            <w:shd w:val="clear" w:color="auto" w:fill="auto"/>
            <w:vAlign w:val="center"/>
          </w:tcPr>
          <w:p w14:paraId="11C1FEFF" w14:textId="77777777" w:rsidR="00A16A66" w:rsidRPr="005C19C0" w:rsidRDefault="00A16A66" w:rsidP="005D002A">
            <w:pPr>
              <w:spacing w:line="320" w:lineRule="exact"/>
              <w:jc w:val="center"/>
              <w:rPr>
                <w:rFonts w:ascii="仿宋_GB2312" w:eastAsia="仿宋_GB2312"/>
              </w:rPr>
            </w:pPr>
          </w:p>
        </w:tc>
      </w:tr>
      <w:tr w:rsidR="005C19C0" w:rsidRPr="005C19C0" w14:paraId="60BEC712" w14:textId="77777777" w:rsidTr="005D002A">
        <w:trPr>
          <w:trHeight w:val="362"/>
          <w:jc w:val="center"/>
        </w:trPr>
        <w:tc>
          <w:tcPr>
            <w:tcW w:w="10511" w:type="dxa"/>
            <w:gridSpan w:val="11"/>
            <w:shd w:val="clear" w:color="auto" w:fill="auto"/>
            <w:vAlign w:val="center"/>
          </w:tcPr>
          <w:p w14:paraId="3925230F" w14:textId="77777777" w:rsidR="00A16A66" w:rsidRPr="005C19C0" w:rsidRDefault="00A16A66" w:rsidP="005D002A">
            <w:pPr>
              <w:spacing w:line="320" w:lineRule="exact"/>
              <w:jc w:val="left"/>
              <w:rPr>
                <w:rFonts w:ascii="仿宋_GB2312" w:eastAsia="仿宋_GB2312"/>
              </w:rPr>
            </w:pPr>
            <w:r w:rsidRPr="005C19C0"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一、申报单位财务状况评价</w:t>
            </w:r>
          </w:p>
        </w:tc>
      </w:tr>
      <w:tr w:rsidR="005C19C0" w:rsidRPr="005C19C0" w14:paraId="2222FC06" w14:textId="77777777" w:rsidTr="005D002A">
        <w:trPr>
          <w:trHeight w:val="362"/>
          <w:jc w:val="center"/>
        </w:trPr>
        <w:tc>
          <w:tcPr>
            <w:tcW w:w="677" w:type="dxa"/>
            <w:shd w:val="clear" w:color="auto" w:fill="auto"/>
            <w:vAlign w:val="center"/>
          </w:tcPr>
          <w:p w14:paraId="11E7E877" w14:textId="77777777" w:rsidR="00A16A66" w:rsidRPr="005C19C0" w:rsidRDefault="00A16A66" w:rsidP="005D002A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  <w:r w:rsidRPr="005C19C0">
              <w:rPr>
                <w:rFonts w:ascii="仿宋_GB2312" w:eastAsia="仿宋_GB2312" w:hAnsi="宋体" w:hint="eastAsia"/>
              </w:rPr>
              <w:t>序号</w:t>
            </w:r>
          </w:p>
        </w:tc>
        <w:tc>
          <w:tcPr>
            <w:tcW w:w="6412" w:type="dxa"/>
            <w:gridSpan w:val="6"/>
            <w:shd w:val="clear" w:color="auto" w:fill="auto"/>
            <w:vAlign w:val="center"/>
          </w:tcPr>
          <w:p w14:paraId="08CDD86D" w14:textId="77777777" w:rsidR="00A16A66" w:rsidRPr="005C19C0" w:rsidRDefault="00A16A66" w:rsidP="005D002A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  <w:r w:rsidRPr="005C19C0">
              <w:rPr>
                <w:rFonts w:ascii="仿宋_GB2312" w:eastAsia="仿宋_GB2312" w:hAnsi="宋体" w:hint="eastAsia"/>
              </w:rPr>
              <w:t>单位名称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BF4941B" w14:textId="77777777" w:rsidR="00A16A66" w:rsidRPr="005C19C0" w:rsidRDefault="00A16A66" w:rsidP="005D002A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  <w:r w:rsidRPr="005C19C0">
              <w:rPr>
                <w:rFonts w:ascii="仿宋_GB2312" w:eastAsia="仿宋_GB2312" w:hAnsi="宋体" w:hint="eastAsia"/>
              </w:rPr>
              <w:t>比例权重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14:paraId="50E2A6BA" w14:textId="77777777" w:rsidR="00A16A66" w:rsidRPr="005C19C0" w:rsidRDefault="00A16A66" w:rsidP="005D002A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  <w:r w:rsidRPr="005C19C0">
              <w:rPr>
                <w:rFonts w:ascii="仿宋_GB2312" w:eastAsia="仿宋_GB2312" w:hAnsi="宋体" w:hint="eastAsia"/>
              </w:rPr>
              <w:t>专家评分</w:t>
            </w:r>
          </w:p>
        </w:tc>
      </w:tr>
      <w:tr w:rsidR="005C19C0" w:rsidRPr="005C19C0" w14:paraId="66E13381" w14:textId="77777777" w:rsidTr="005D002A">
        <w:trPr>
          <w:trHeight w:val="362"/>
          <w:jc w:val="center"/>
        </w:trPr>
        <w:tc>
          <w:tcPr>
            <w:tcW w:w="677" w:type="dxa"/>
            <w:shd w:val="clear" w:color="auto" w:fill="auto"/>
            <w:vAlign w:val="center"/>
          </w:tcPr>
          <w:p w14:paraId="332B2C7A" w14:textId="77777777" w:rsidR="00A16A66" w:rsidRPr="005C19C0" w:rsidRDefault="00A16A66" w:rsidP="005D002A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  <w:r w:rsidRPr="005C19C0">
              <w:rPr>
                <w:rFonts w:ascii="仿宋_GB2312" w:eastAsia="仿宋_GB2312" w:hAnsi="宋体" w:hint="eastAsia"/>
              </w:rPr>
              <w:t>1</w:t>
            </w:r>
          </w:p>
        </w:tc>
        <w:tc>
          <w:tcPr>
            <w:tcW w:w="6412" w:type="dxa"/>
            <w:gridSpan w:val="6"/>
            <w:shd w:val="clear" w:color="auto" w:fill="auto"/>
            <w:vAlign w:val="center"/>
          </w:tcPr>
          <w:p w14:paraId="1A5603F0" w14:textId="77777777" w:rsidR="00A16A66" w:rsidRPr="005C19C0" w:rsidRDefault="00A16A66" w:rsidP="005D002A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0E1C9D4" w14:textId="77777777" w:rsidR="00A16A66" w:rsidRPr="005C19C0" w:rsidRDefault="00A16A66" w:rsidP="005D002A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14:paraId="2108BA56" w14:textId="77777777" w:rsidR="00A16A66" w:rsidRPr="005C19C0" w:rsidRDefault="00A16A66" w:rsidP="005D002A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</w:p>
        </w:tc>
      </w:tr>
      <w:tr w:rsidR="005C19C0" w:rsidRPr="005C19C0" w14:paraId="144B69E1" w14:textId="77777777" w:rsidTr="005D002A">
        <w:trPr>
          <w:trHeight w:val="362"/>
          <w:jc w:val="center"/>
        </w:trPr>
        <w:tc>
          <w:tcPr>
            <w:tcW w:w="677" w:type="dxa"/>
            <w:shd w:val="clear" w:color="auto" w:fill="auto"/>
            <w:vAlign w:val="center"/>
          </w:tcPr>
          <w:p w14:paraId="6881D9E4" w14:textId="77777777" w:rsidR="00A16A66" w:rsidRPr="005C19C0" w:rsidRDefault="00A16A66" w:rsidP="005D002A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  <w:r w:rsidRPr="005C19C0">
              <w:rPr>
                <w:rFonts w:ascii="仿宋_GB2312" w:eastAsia="仿宋_GB2312" w:hAnsi="宋体" w:hint="eastAsia"/>
              </w:rPr>
              <w:t>2</w:t>
            </w:r>
          </w:p>
        </w:tc>
        <w:tc>
          <w:tcPr>
            <w:tcW w:w="6412" w:type="dxa"/>
            <w:gridSpan w:val="6"/>
            <w:shd w:val="clear" w:color="auto" w:fill="auto"/>
            <w:vAlign w:val="center"/>
          </w:tcPr>
          <w:p w14:paraId="5890ED99" w14:textId="77777777" w:rsidR="00A16A66" w:rsidRPr="005C19C0" w:rsidRDefault="00A16A66" w:rsidP="005D002A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AF7E464" w14:textId="77777777" w:rsidR="00A16A66" w:rsidRPr="005C19C0" w:rsidRDefault="00A16A66" w:rsidP="005D002A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14:paraId="2301BA0E" w14:textId="77777777" w:rsidR="00A16A66" w:rsidRPr="005C19C0" w:rsidRDefault="00A16A66" w:rsidP="005D002A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</w:p>
        </w:tc>
      </w:tr>
      <w:tr w:rsidR="005C19C0" w:rsidRPr="005C19C0" w14:paraId="0AC5B731" w14:textId="77777777" w:rsidTr="005D002A">
        <w:trPr>
          <w:trHeight w:val="362"/>
          <w:jc w:val="center"/>
        </w:trPr>
        <w:tc>
          <w:tcPr>
            <w:tcW w:w="677" w:type="dxa"/>
            <w:shd w:val="clear" w:color="auto" w:fill="auto"/>
            <w:vAlign w:val="center"/>
          </w:tcPr>
          <w:p w14:paraId="2C299875" w14:textId="77777777" w:rsidR="00A16A66" w:rsidRPr="005C19C0" w:rsidRDefault="00A16A66" w:rsidP="005D002A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  <w:r w:rsidRPr="005C19C0">
              <w:rPr>
                <w:rFonts w:ascii="仿宋_GB2312" w:eastAsia="仿宋_GB2312" w:hAnsi="宋体" w:hint="eastAsia"/>
              </w:rPr>
              <w:t>3</w:t>
            </w:r>
          </w:p>
        </w:tc>
        <w:tc>
          <w:tcPr>
            <w:tcW w:w="6412" w:type="dxa"/>
            <w:gridSpan w:val="6"/>
            <w:shd w:val="clear" w:color="auto" w:fill="auto"/>
            <w:vAlign w:val="center"/>
          </w:tcPr>
          <w:p w14:paraId="52CA916D" w14:textId="77777777" w:rsidR="00A16A66" w:rsidRPr="005C19C0" w:rsidRDefault="00A16A66" w:rsidP="005D002A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039E308" w14:textId="77777777" w:rsidR="00A16A66" w:rsidRPr="005C19C0" w:rsidRDefault="00A16A66" w:rsidP="005D002A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14:paraId="07C77AFB" w14:textId="77777777" w:rsidR="00A16A66" w:rsidRPr="005C19C0" w:rsidRDefault="00A16A66" w:rsidP="005D002A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</w:p>
        </w:tc>
      </w:tr>
      <w:tr w:rsidR="005C19C0" w:rsidRPr="005C19C0" w14:paraId="78164875" w14:textId="77777777" w:rsidTr="005D002A">
        <w:trPr>
          <w:trHeight w:val="362"/>
          <w:jc w:val="center"/>
        </w:trPr>
        <w:tc>
          <w:tcPr>
            <w:tcW w:w="8790" w:type="dxa"/>
            <w:gridSpan w:val="9"/>
            <w:shd w:val="clear" w:color="auto" w:fill="auto"/>
            <w:vAlign w:val="center"/>
          </w:tcPr>
          <w:p w14:paraId="5E119BA1" w14:textId="77777777" w:rsidR="00A16A66" w:rsidRPr="005C19C0" w:rsidRDefault="00A16A66" w:rsidP="005D002A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  <w:r w:rsidRPr="005C19C0"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财务状况评分</w:t>
            </w:r>
            <w:r w:rsidRPr="005C19C0"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=</w:t>
            </w:r>
            <w:r w:rsidRPr="005C19C0"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∑（申报单位财务状况评审得分×配套资金比例权重）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14:paraId="648C5E9B" w14:textId="77777777" w:rsidR="00A16A66" w:rsidRPr="005C19C0" w:rsidRDefault="00A16A66" w:rsidP="005D002A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</w:p>
        </w:tc>
      </w:tr>
      <w:tr w:rsidR="005C19C0" w:rsidRPr="005C19C0" w14:paraId="6F1943E6" w14:textId="77777777" w:rsidTr="005D002A">
        <w:trPr>
          <w:trHeight w:val="362"/>
          <w:jc w:val="center"/>
        </w:trPr>
        <w:tc>
          <w:tcPr>
            <w:tcW w:w="10511" w:type="dxa"/>
            <w:gridSpan w:val="11"/>
            <w:shd w:val="clear" w:color="auto" w:fill="auto"/>
            <w:vAlign w:val="center"/>
          </w:tcPr>
          <w:p w14:paraId="09E69CC7" w14:textId="77777777" w:rsidR="00A16A66" w:rsidRPr="005C19C0" w:rsidRDefault="00A16A66" w:rsidP="005D002A">
            <w:pPr>
              <w:spacing w:line="320" w:lineRule="exact"/>
              <w:rPr>
                <w:rFonts w:ascii="仿宋_GB2312" w:eastAsia="仿宋_GB2312" w:hAnsi="宋体"/>
              </w:rPr>
            </w:pPr>
            <w:r w:rsidRPr="005C19C0"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二、项目预算评价</w:t>
            </w:r>
          </w:p>
        </w:tc>
      </w:tr>
      <w:tr w:rsidR="005C19C0" w:rsidRPr="005C19C0" w14:paraId="100FED85" w14:textId="77777777" w:rsidTr="005D002A">
        <w:trPr>
          <w:trHeight w:val="362"/>
          <w:jc w:val="center"/>
        </w:trPr>
        <w:tc>
          <w:tcPr>
            <w:tcW w:w="8790" w:type="dxa"/>
            <w:gridSpan w:val="9"/>
            <w:shd w:val="clear" w:color="auto" w:fill="auto"/>
            <w:vAlign w:val="center"/>
          </w:tcPr>
          <w:p w14:paraId="374EC4F1" w14:textId="77777777" w:rsidR="00A16A66" w:rsidRPr="005C19C0" w:rsidRDefault="00A16A66" w:rsidP="005D002A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  <w:r w:rsidRPr="005C19C0">
              <w:rPr>
                <w:rFonts w:ascii="仿宋_GB2312" w:eastAsia="仿宋_GB2312" w:hAnsi="宋体" w:hint="eastAsia"/>
              </w:rPr>
              <w:t>项目预算评价分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14:paraId="63E62B17" w14:textId="77777777" w:rsidR="00A16A66" w:rsidRPr="005C19C0" w:rsidRDefault="00A16A66" w:rsidP="005D002A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</w:p>
        </w:tc>
      </w:tr>
      <w:tr w:rsidR="005C19C0" w:rsidRPr="005C19C0" w14:paraId="01CCF3BF" w14:textId="77777777" w:rsidTr="005D002A">
        <w:trPr>
          <w:trHeight w:val="362"/>
          <w:jc w:val="center"/>
        </w:trPr>
        <w:tc>
          <w:tcPr>
            <w:tcW w:w="10511" w:type="dxa"/>
            <w:gridSpan w:val="11"/>
            <w:shd w:val="clear" w:color="auto" w:fill="auto"/>
            <w:vAlign w:val="center"/>
          </w:tcPr>
          <w:p w14:paraId="4E17CAD4" w14:textId="77777777" w:rsidR="00A16A66" w:rsidRPr="005C19C0" w:rsidRDefault="00A16A66" w:rsidP="005D002A">
            <w:pPr>
              <w:spacing w:line="320" w:lineRule="exact"/>
              <w:rPr>
                <w:rFonts w:ascii="仿宋_GB2312" w:eastAsia="仿宋_GB2312" w:hAnsi="宋体"/>
              </w:rPr>
            </w:pPr>
            <w:r w:rsidRPr="005C19C0"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三、综合评价</w:t>
            </w:r>
          </w:p>
        </w:tc>
      </w:tr>
      <w:tr w:rsidR="005C19C0" w:rsidRPr="005C19C0" w14:paraId="3F2F9B66" w14:textId="77777777" w:rsidTr="005D002A">
        <w:trPr>
          <w:trHeight w:val="362"/>
          <w:jc w:val="center"/>
        </w:trPr>
        <w:tc>
          <w:tcPr>
            <w:tcW w:w="8790" w:type="dxa"/>
            <w:gridSpan w:val="9"/>
            <w:shd w:val="clear" w:color="auto" w:fill="auto"/>
            <w:vAlign w:val="center"/>
          </w:tcPr>
          <w:p w14:paraId="2EAF99DD" w14:textId="77777777" w:rsidR="00A16A66" w:rsidRPr="005C19C0" w:rsidRDefault="00A16A66" w:rsidP="005D002A">
            <w:pPr>
              <w:spacing w:line="320" w:lineRule="exact"/>
              <w:jc w:val="center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  <w:r w:rsidRPr="005C19C0"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综合评分</w:t>
            </w:r>
            <w:r w:rsidRPr="005C19C0"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=</w:t>
            </w:r>
            <w:r w:rsidRPr="005C19C0"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∑（申报单位财务状况评审得分×配套资金比例权重）×</w:t>
            </w:r>
            <w:r w:rsidRPr="005C19C0">
              <w:rPr>
                <w:rFonts w:ascii="Times New Roman" w:eastAsia="仿宋" w:hAnsi="Times New Roman" w:cs="Times New Roman"/>
                <w:b/>
                <w:sz w:val="28"/>
                <w:szCs w:val="28"/>
              </w:rPr>
              <w:t>2</w:t>
            </w:r>
            <w:r w:rsidRPr="005C19C0"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0%+</w:t>
            </w:r>
            <w:r w:rsidRPr="005C19C0"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项目预算评价分×</w:t>
            </w:r>
            <w:r w:rsidRPr="005C19C0">
              <w:rPr>
                <w:rFonts w:ascii="Times New Roman" w:eastAsia="仿宋" w:hAnsi="Times New Roman" w:cs="Times New Roman"/>
                <w:b/>
                <w:sz w:val="28"/>
                <w:szCs w:val="28"/>
              </w:rPr>
              <w:t>8</w:t>
            </w:r>
            <w:r w:rsidRPr="005C19C0"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0%</w:t>
            </w:r>
            <w:r w:rsidRPr="005C19C0"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。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14:paraId="21AE84F6" w14:textId="77777777" w:rsidR="00A16A66" w:rsidRPr="005C19C0" w:rsidRDefault="00A16A66" w:rsidP="005D002A">
            <w:pPr>
              <w:spacing w:line="320" w:lineRule="exact"/>
              <w:jc w:val="center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</w:p>
        </w:tc>
      </w:tr>
      <w:tr w:rsidR="005C19C0" w:rsidRPr="005C19C0" w14:paraId="0529D390" w14:textId="77777777" w:rsidTr="005D002A">
        <w:trPr>
          <w:trHeight w:val="362"/>
          <w:jc w:val="center"/>
        </w:trPr>
        <w:tc>
          <w:tcPr>
            <w:tcW w:w="10511" w:type="dxa"/>
            <w:gridSpan w:val="11"/>
            <w:shd w:val="clear" w:color="auto" w:fill="auto"/>
            <w:vAlign w:val="center"/>
          </w:tcPr>
          <w:p w14:paraId="20695D37" w14:textId="77777777" w:rsidR="00A16A66" w:rsidRPr="005C19C0" w:rsidRDefault="00A16A66" w:rsidP="005D002A">
            <w:pPr>
              <w:spacing w:line="320" w:lineRule="exact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  <w:r w:rsidRPr="005C19C0"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四、评分理由</w:t>
            </w:r>
          </w:p>
        </w:tc>
      </w:tr>
      <w:tr w:rsidR="005C19C0" w:rsidRPr="005C19C0" w14:paraId="4F046FD5" w14:textId="77777777" w:rsidTr="005D002A">
        <w:trPr>
          <w:trHeight w:val="362"/>
          <w:jc w:val="center"/>
        </w:trPr>
        <w:tc>
          <w:tcPr>
            <w:tcW w:w="10511" w:type="dxa"/>
            <w:gridSpan w:val="11"/>
            <w:shd w:val="clear" w:color="auto" w:fill="auto"/>
            <w:vAlign w:val="center"/>
          </w:tcPr>
          <w:p w14:paraId="30A5E0DA" w14:textId="77777777" w:rsidR="00A16A66" w:rsidRPr="005C19C0" w:rsidRDefault="00A16A66" w:rsidP="005D002A">
            <w:pPr>
              <w:spacing w:line="320" w:lineRule="exact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</w:p>
          <w:p w14:paraId="66AFE51B" w14:textId="77777777" w:rsidR="00A16A66" w:rsidRPr="005C19C0" w:rsidRDefault="00A16A66" w:rsidP="005D002A">
            <w:pPr>
              <w:spacing w:line="320" w:lineRule="exact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</w:p>
          <w:p w14:paraId="04F53BD1" w14:textId="77777777" w:rsidR="00A16A66" w:rsidRPr="005C19C0" w:rsidRDefault="00A16A66" w:rsidP="005D002A">
            <w:pPr>
              <w:spacing w:line="320" w:lineRule="exact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</w:p>
        </w:tc>
      </w:tr>
      <w:tr w:rsidR="005C19C0" w:rsidRPr="005C19C0" w14:paraId="3F55C16A" w14:textId="77777777" w:rsidTr="005D002A">
        <w:trPr>
          <w:trHeight w:val="362"/>
          <w:jc w:val="center"/>
        </w:trPr>
        <w:tc>
          <w:tcPr>
            <w:tcW w:w="10511" w:type="dxa"/>
            <w:gridSpan w:val="11"/>
            <w:shd w:val="clear" w:color="auto" w:fill="auto"/>
            <w:vAlign w:val="center"/>
          </w:tcPr>
          <w:p w14:paraId="78430CFA" w14:textId="77777777" w:rsidR="00A16A66" w:rsidRPr="005C19C0" w:rsidRDefault="00A16A66" w:rsidP="005D002A">
            <w:pPr>
              <w:spacing w:line="320" w:lineRule="exact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  <w:r w:rsidRPr="005C19C0"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五、预算调整意见</w:t>
            </w:r>
          </w:p>
        </w:tc>
      </w:tr>
      <w:tr w:rsidR="005C19C0" w:rsidRPr="005C19C0" w14:paraId="3B674CE2" w14:textId="77777777" w:rsidTr="005D002A">
        <w:trPr>
          <w:trHeight w:val="362"/>
          <w:jc w:val="center"/>
        </w:trPr>
        <w:tc>
          <w:tcPr>
            <w:tcW w:w="10511" w:type="dxa"/>
            <w:gridSpan w:val="11"/>
            <w:shd w:val="clear" w:color="auto" w:fill="auto"/>
            <w:vAlign w:val="center"/>
          </w:tcPr>
          <w:p w14:paraId="57E9DD3E" w14:textId="77777777" w:rsidR="00A16A66" w:rsidRPr="005C19C0" w:rsidRDefault="00A16A66" w:rsidP="005D002A">
            <w:pPr>
              <w:spacing w:line="320" w:lineRule="exact"/>
              <w:rPr>
                <w:rFonts w:ascii="仿宋_GB2312" w:eastAsia="仿宋_GB2312" w:hAnsi="宋体"/>
              </w:rPr>
            </w:pPr>
            <w:r w:rsidRPr="005C19C0">
              <w:rPr>
                <w:rFonts w:ascii="仿宋_GB2312" w:eastAsia="仿宋_GB2312" w:hAnsi="宋体" w:hint="eastAsia"/>
              </w:rPr>
              <w:t>审减（增）情况说明：</w:t>
            </w:r>
          </w:p>
          <w:p w14:paraId="41D97647" w14:textId="77777777" w:rsidR="00A16A66" w:rsidRPr="005C19C0" w:rsidRDefault="00A16A66" w:rsidP="005D002A">
            <w:pPr>
              <w:spacing w:line="320" w:lineRule="exact"/>
              <w:rPr>
                <w:rFonts w:ascii="仿宋_GB2312" w:eastAsia="仿宋_GB2312" w:hAnsi="宋体"/>
              </w:rPr>
            </w:pPr>
          </w:p>
          <w:p w14:paraId="4E9B6B11" w14:textId="77777777" w:rsidR="00A16A66" w:rsidRPr="005C19C0" w:rsidRDefault="00A16A66" w:rsidP="005D002A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</w:p>
        </w:tc>
      </w:tr>
      <w:tr w:rsidR="005C19C0" w:rsidRPr="005C19C0" w14:paraId="514F3AE2" w14:textId="77777777" w:rsidTr="005D002A">
        <w:trPr>
          <w:trHeight w:val="362"/>
          <w:jc w:val="center"/>
        </w:trPr>
        <w:tc>
          <w:tcPr>
            <w:tcW w:w="2836" w:type="dxa"/>
            <w:gridSpan w:val="3"/>
            <w:shd w:val="clear" w:color="auto" w:fill="auto"/>
            <w:vAlign w:val="center"/>
          </w:tcPr>
          <w:p w14:paraId="04FD4E8D" w14:textId="77777777" w:rsidR="00A16A66" w:rsidRPr="005C19C0" w:rsidRDefault="00A16A66" w:rsidP="005D002A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  <w:r w:rsidRPr="005C19C0">
              <w:rPr>
                <w:rFonts w:ascii="仿宋_GB2312" w:eastAsia="仿宋_GB2312" w:hAnsi="宋体" w:hint="eastAsia"/>
              </w:rPr>
              <w:t>资助方式建议（非必选项）</w:t>
            </w:r>
            <w:r w:rsidRPr="005C19C0">
              <w:rPr>
                <w:rFonts w:ascii="仿宋_GB2312" w:eastAsia="仿宋_GB2312" w:hAnsi="宋体"/>
              </w:rPr>
              <w:t xml:space="preserve"> </w:t>
            </w:r>
          </w:p>
        </w:tc>
        <w:tc>
          <w:tcPr>
            <w:tcW w:w="4253" w:type="dxa"/>
            <w:gridSpan w:val="4"/>
            <w:shd w:val="clear" w:color="auto" w:fill="auto"/>
            <w:vAlign w:val="center"/>
          </w:tcPr>
          <w:p w14:paraId="04BB1F8A" w14:textId="77777777" w:rsidR="00A16A66" w:rsidRPr="005C19C0" w:rsidRDefault="00A16A66" w:rsidP="005D002A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  <w:r w:rsidRPr="005C19C0">
              <w:rPr>
                <w:rFonts w:ascii="仿宋_GB2312" w:eastAsia="仿宋_GB2312" w:hAnsi="宋体" w:hint="eastAsia"/>
              </w:rPr>
              <w:t>□前资助（分期递增拨付）</w:t>
            </w:r>
            <w:r w:rsidRPr="005C19C0">
              <w:rPr>
                <w:rFonts w:ascii="仿宋_GB2312" w:eastAsia="仿宋_GB2312" w:hAnsi="宋体"/>
              </w:rPr>
              <w:t xml:space="preserve"> </w:t>
            </w:r>
            <w:r w:rsidRPr="005C19C0">
              <w:rPr>
                <w:rFonts w:ascii="仿宋_GB2312" w:eastAsia="仿宋_GB2312" w:hAnsi="宋体" w:hint="eastAsia"/>
              </w:rPr>
              <w:t>□后补助</w:t>
            </w:r>
          </w:p>
        </w:tc>
        <w:tc>
          <w:tcPr>
            <w:tcW w:w="1711" w:type="dxa"/>
            <w:gridSpan w:val="3"/>
            <w:shd w:val="clear" w:color="auto" w:fill="auto"/>
            <w:vAlign w:val="center"/>
          </w:tcPr>
          <w:p w14:paraId="19B599F9" w14:textId="77777777" w:rsidR="00A16A66" w:rsidRPr="005C19C0" w:rsidRDefault="00A16A66" w:rsidP="005D002A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  <w:r w:rsidRPr="005C19C0">
              <w:rPr>
                <w:rFonts w:ascii="仿宋_GB2312" w:eastAsia="仿宋_GB2312" w:hAnsi="宋体" w:hint="eastAsia"/>
              </w:rPr>
              <w:t>建议资助金额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66E098B5" w14:textId="77777777" w:rsidR="00A16A66" w:rsidRPr="005C19C0" w:rsidRDefault="00A16A66" w:rsidP="005D002A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  <w:r w:rsidRPr="005C19C0">
              <w:rPr>
                <w:rFonts w:ascii="仿宋_GB2312" w:eastAsia="仿宋_GB2312" w:hAnsi="宋体" w:hint="eastAsia"/>
              </w:rPr>
              <w:t xml:space="preserve">     万元</w:t>
            </w:r>
          </w:p>
        </w:tc>
      </w:tr>
      <w:tr w:rsidR="005C19C0" w:rsidRPr="005C19C0" w14:paraId="2AF0E720" w14:textId="77777777" w:rsidTr="005D002A">
        <w:trPr>
          <w:trHeight w:val="362"/>
          <w:jc w:val="center"/>
        </w:trPr>
        <w:tc>
          <w:tcPr>
            <w:tcW w:w="10511" w:type="dxa"/>
            <w:gridSpan w:val="11"/>
            <w:shd w:val="clear" w:color="auto" w:fill="auto"/>
            <w:vAlign w:val="center"/>
          </w:tcPr>
          <w:p w14:paraId="0722FFAA" w14:textId="3892F585" w:rsidR="00A16A66" w:rsidRPr="005C19C0" w:rsidRDefault="00A16A66" w:rsidP="005D002A">
            <w:pPr>
              <w:spacing w:line="320" w:lineRule="exact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  <w:r w:rsidRPr="005C19C0"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专家（签字）：</w:t>
            </w:r>
          </w:p>
          <w:p w14:paraId="64B6CCB6" w14:textId="77777777" w:rsidR="00A16A66" w:rsidRPr="005C19C0" w:rsidRDefault="00A16A66" w:rsidP="005D002A">
            <w:pPr>
              <w:spacing w:line="320" w:lineRule="exact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</w:p>
          <w:p w14:paraId="53D8458C" w14:textId="77777777" w:rsidR="00A16A66" w:rsidRPr="005C19C0" w:rsidRDefault="00A16A66" w:rsidP="005D002A">
            <w:pPr>
              <w:spacing w:line="320" w:lineRule="exact"/>
              <w:ind w:firstLineChars="1200" w:firstLine="3360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5C19C0">
              <w:rPr>
                <w:rFonts w:ascii="Times New Roman" w:eastAsia="仿宋" w:hAnsi="Times New Roman" w:cs="Times New Roman" w:hint="eastAsia"/>
                <w:sz w:val="28"/>
                <w:szCs w:val="28"/>
              </w:rPr>
              <w:t xml:space="preserve">202  </w:t>
            </w:r>
            <w:r w:rsidRPr="005C19C0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年</w:t>
            </w:r>
            <w:r w:rsidRPr="005C19C0">
              <w:rPr>
                <w:rFonts w:ascii="Times New Roman" w:eastAsia="仿宋" w:hAnsi="Times New Roman" w:cs="Times New Roman" w:hint="eastAsia"/>
                <w:sz w:val="28"/>
                <w:szCs w:val="28"/>
              </w:rPr>
              <w:t xml:space="preserve">   </w:t>
            </w:r>
            <w:r w:rsidRPr="005C19C0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月</w:t>
            </w:r>
            <w:r w:rsidRPr="005C19C0">
              <w:rPr>
                <w:rFonts w:ascii="Times New Roman" w:eastAsia="仿宋" w:hAnsi="Times New Roman" w:cs="Times New Roman" w:hint="eastAsia"/>
                <w:sz w:val="28"/>
                <w:szCs w:val="28"/>
              </w:rPr>
              <w:t xml:space="preserve">    </w:t>
            </w:r>
            <w:r w:rsidRPr="005C19C0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日</w:t>
            </w:r>
          </w:p>
        </w:tc>
      </w:tr>
    </w:tbl>
    <w:p w14:paraId="76DF733D" w14:textId="77777777" w:rsidR="00A16A66" w:rsidRPr="005C19C0" w:rsidRDefault="00A16A66" w:rsidP="00A16A66">
      <w:pPr>
        <w:spacing w:line="560" w:lineRule="exact"/>
        <w:ind w:firstLineChars="200" w:firstLine="643"/>
        <w:jc w:val="center"/>
        <w:rPr>
          <w:rFonts w:ascii="Times New Roman" w:eastAsia="仿宋" w:hAnsi="Times New Roman" w:cs="Times New Roman"/>
          <w:b/>
          <w:sz w:val="32"/>
          <w:szCs w:val="32"/>
        </w:rPr>
      </w:pPr>
      <w:r w:rsidRPr="005C19C0">
        <w:rPr>
          <w:rFonts w:ascii="Times New Roman" w:eastAsia="仿宋" w:hAnsi="Times New Roman" w:cs="Times New Roman" w:hint="eastAsia"/>
          <w:b/>
          <w:sz w:val="32"/>
          <w:szCs w:val="32"/>
        </w:rPr>
        <w:lastRenderedPageBreak/>
        <w:t>评分表</w:t>
      </w:r>
    </w:p>
    <w:p w14:paraId="7554E956" w14:textId="77777777" w:rsidR="00A16A66" w:rsidRPr="005C19C0" w:rsidRDefault="00A16A66" w:rsidP="00A16A66">
      <w:pPr>
        <w:spacing w:line="560" w:lineRule="exact"/>
        <w:ind w:firstLineChars="200" w:firstLine="562"/>
        <w:jc w:val="center"/>
        <w:rPr>
          <w:rFonts w:ascii="Times New Roman" w:eastAsia="仿宋" w:hAnsi="Times New Roman" w:cs="Times New Roman"/>
          <w:b/>
          <w:sz w:val="28"/>
          <w:szCs w:val="28"/>
        </w:rPr>
      </w:pPr>
      <w:r w:rsidRPr="005C19C0">
        <w:rPr>
          <w:rFonts w:ascii="Times New Roman" w:eastAsia="仿宋" w:hAnsi="Times New Roman" w:cs="Times New Roman" w:hint="eastAsia"/>
          <w:b/>
          <w:sz w:val="28"/>
          <w:szCs w:val="28"/>
        </w:rPr>
        <w:t>一、申报单位财务状况评价</w:t>
      </w:r>
    </w:p>
    <w:p w14:paraId="558883F3" w14:textId="77777777" w:rsidR="00A16A66" w:rsidRPr="005C19C0" w:rsidRDefault="00A16A66" w:rsidP="00A16A66">
      <w:pPr>
        <w:spacing w:line="560" w:lineRule="exact"/>
        <w:ind w:firstLineChars="200" w:firstLine="480"/>
        <w:jc w:val="center"/>
        <w:rPr>
          <w:rFonts w:ascii="Times New Roman" w:eastAsia="仿宋" w:hAnsi="Times New Roman" w:cs="Times New Roman"/>
          <w:sz w:val="24"/>
          <w:szCs w:val="24"/>
        </w:rPr>
      </w:pPr>
      <w:r w:rsidRPr="005C19C0">
        <w:rPr>
          <w:rFonts w:ascii="Times New Roman" w:eastAsia="仿宋" w:hAnsi="Times New Roman" w:cs="Times New Roman" w:hint="eastAsia"/>
          <w:sz w:val="24"/>
          <w:szCs w:val="24"/>
        </w:rPr>
        <w:t>（每个有配套经费的申报单位独立评分表，可根据项目情况增加）</w:t>
      </w:r>
    </w:p>
    <w:tbl>
      <w:tblPr>
        <w:tblW w:w="10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402"/>
        <w:gridCol w:w="1726"/>
        <w:gridCol w:w="1417"/>
        <w:gridCol w:w="1276"/>
      </w:tblGrid>
      <w:tr w:rsidR="005C19C0" w:rsidRPr="005C19C0" w14:paraId="22CA93B4" w14:textId="77777777" w:rsidTr="005D002A">
        <w:trPr>
          <w:trHeight w:val="223"/>
          <w:jc w:val="center"/>
        </w:trPr>
        <w:tc>
          <w:tcPr>
            <w:tcW w:w="1560" w:type="dxa"/>
            <w:vAlign w:val="center"/>
          </w:tcPr>
          <w:p w14:paraId="713AD6EB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b/>
                <w:bCs/>
                <w:kern w:val="0"/>
                <w:sz w:val="28"/>
                <w:szCs w:val="28"/>
              </w:rPr>
            </w:pPr>
            <w:r w:rsidRPr="005C19C0">
              <w:rPr>
                <w:rFonts w:ascii="Times New Roman" w:eastAsia="宋体" w:hAnsi="Times New Roman" w:cs="宋体" w:hint="eastAsia"/>
                <w:b/>
                <w:bCs/>
                <w:kern w:val="0"/>
                <w:sz w:val="28"/>
                <w:szCs w:val="28"/>
              </w:rPr>
              <w:t>申报单位</w:t>
            </w:r>
            <w:r w:rsidRPr="005C19C0">
              <w:rPr>
                <w:rFonts w:ascii="Times New Roman" w:eastAsia="宋体" w:hAnsi="Times New Roman" w:cs="宋体" w:hint="eastAsia"/>
                <w:b/>
                <w:bCs/>
                <w:kern w:val="0"/>
                <w:sz w:val="28"/>
                <w:szCs w:val="28"/>
              </w:rPr>
              <w:t>1</w:t>
            </w:r>
          </w:p>
        </w:tc>
        <w:tc>
          <w:tcPr>
            <w:tcW w:w="8821" w:type="dxa"/>
            <w:gridSpan w:val="4"/>
            <w:vAlign w:val="center"/>
          </w:tcPr>
          <w:p w14:paraId="7953E6CF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5C19C0" w:rsidRPr="005C19C0" w14:paraId="5664D239" w14:textId="77777777" w:rsidTr="005D002A">
        <w:trPr>
          <w:trHeight w:val="223"/>
          <w:jc w:val="center"/>
        </w:trPr>
        <w:tc>
          <w:tcPr>
            <w:tcW w:w="1560" w:type="dxa"/>
            <w:shd w:val="clear" w:color="auto" w:fill="auto"/>
            <w:vAlign w:val="center"/>
          </w:tcPr>
          <w:p w14:paraId="509127A6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b/>
                <w:bCs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b/>
                <w:bCs/>
                <w:kern w:val="0"/>
                <w:szCs w:val="21"/>
              </w:rPr>
              <w:t>评价内容</w:t>
            </w:r>
          </w:p>
        </w:tc>
        <w:tc>
          <w:tcPr>
            <w:tcW w:w="4402" w:type="dxa"/>
            <w:shd w:val="clear" w:color="auto" w:fill="auto"/>
            <w:vAlign w:val="center"/>
          </w:tcPr>
          <w:p w14:paraId="6BAADB2D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b/>
                <w:bCs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b/>
                <w:bCs/>
                <w:kern w:val="0"/>
                <w:szCs w:val="21"/>
              </w:rPr>
              <w:t>评价指标</w:t>
            </w:r>
          </w:p>
        </w:tc>
        <w:tc>
          <w:tcPr>
            <w:tcW w:w="31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A73F51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b/>
                <w:bCs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b/>
                <w:bCs/>
                <w:kern w:val="0"/>
                <w:szCs w:val="21"/>
              </w:rPr>
              <w:t>参考分值标准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34C48A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b/>
                <w:bCs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b/>
                <w:bCs/>
                <w:kern w:val="0"/>
                <w:szCs w:val="21"/>
              </w:rPr>
              <w:t>得</w:t>
            </w:r>
            <w:r w:rsidRPr="005C19C0">
              <w:rPr>
                <w:rFonts w:ascii="Times New Roman" w:eastAsia="宋体" w:hAnsi="Times New Roman" w:cs="宋体" w:hint="eastAsia"/>
                <w:b/>
                <w:bCs/>
                <w:kern w:val="0"/>
                <w:szCs w:val="21"/>
              </w:rPr>
              <w:t xml:space="preserve">  </w:t>
            </w:r>
            <w:r w:rsidRPr="005C19C0">
              <w:rPr>
                <w:rFonts w:ascii="Times New Roman" w:eastAsia="宋体" w:hAnsi="Times New Roman" w:cs="宋体" w:hint="eastAsia"/>
                <w:b/>
                <w:bCs/>
                <w:kern w:val="0"/>
                <w:szCs w:val="21"/>
              </w:rPr>
              <w:t>分</w:t>
            </w:r>
          </w:p>
        </w:tc>
      </w:tr>
      <w:tr w:rsidR="005C19C0" w:rsidRPr="005C19C0" w14:paraId="6662DA4C" w14:textId="77777777" w:rsidTr="005D002A">
        <w:trPr>
          <w:trHeight w:val="1153"/>
          <w:jc w:val="center"/>
        </w:trPr>
        <w:tc>
          <w:tcPr>
            <w:tcW w:w="1560" w:type="dxa"/>
            <w:vMerge w:val="restart"/>
            <w:shd w:val="clear" w:color="auto" w:fill="auto"/>
            <w:vAlign w:val="center"/>
          </w:tcPr>
          <w:p w14:paraId="74E1CAB7" w14:textId="77777777" w:rsidR="00A16A66" w:rsidRPr="005C19C0" w:rsidRDefault="00A16A66" w:rsidP="005D002A">
            <w:pPr>
              <w:widowControl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(</w:t>
            </w:r>
            <w:proofErr w:type="gramStart"/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一</w:t>
            </w:r>
            <w:proofErr w:type="gramEnd"/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)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抗财务风险能力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(28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)</w:t>
            </w:r>
          </w:p>
          <w:p w14:paraId="152AD1E8" w14:textId="77777777" w:rsidR="00A16A66" w:rsidRPr="005C19C0" w:rsidRDefault="00A16A66" w:rsidP="005D002A">
            <w:pPr>
              <w:widowControl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  <w:tc>
          <w:tcPr>
            <w:tcW w:w="4402" w:type="dxa"/>
            <w:shd w:val="clear" w:color="auto" w:fill="auto"/>
            <w:vAlign w:val="center"/>
          </w:tcPr>
          <w:p w14:paraId="26C37BD6" w14:textId="77777777" w:rsidR="00A16A66" w:rsidRPr="005C19C0" w:rsidRDefault="00A16A66" w:rsidP="005D002A">
            <w:pPr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资产负债率（负债总额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/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资产总额×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100%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</w:tc>
        <w:tc>
          <w:tcPr>
            <w:tcW w:w="1726" w:type="dxa"/>
            <w:tcBorders>
              <w:right w:val="nil"/>
            </w:tcBorders>
            <w:shd w:val="clear" w:color="auto" w:fill="auto"/>
            <w:vAlign w:val="center"/>
          </w:tcPr>
          <w:p w14:paraId="34729051" w14:textId="77777777" w:rsidR="00A16A66" w:rsidRPr="005C19C0" w:rsidRDefault="00A16A66" w:rsidP="005D002A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好（≤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40%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 xml:space="preserve">    </w:t>
            </w:r>
          </w:p>
          <w:p w14:paraId="2A174985" w14:textId="77777777" w:rsidR="00A16A66" w:rsidRPr="005C19C0" w:rsidRDefault="00A16A66" w:rsidP="005D002A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较好（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40%-60%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5A6C41D7" w14:textId="77777777" w:rsidR="00A16A66" w:rsidRPr="005C19C0" w:rsidRDefault="00A16A66" w:rsidP="005D002A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一般（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60%-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80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0626BCBC" w14:textId="77777777" w:rsidR="00A16A66" w:rsidRPr="005C19C0" w:rsidRDefault="00A16A66" w:rsidP="005D002A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差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：（≥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80%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 xml:space="preserve">  </w:t>
            </w:r>
          </w:p>
        </w:tc>
        <w:tc>
          <w:tcPr>
            <w:tcW w:w="1417" w:type="dxa"/>
            <w:tcBorders>
              <w:left w:val="nil"/>
            </w:tcBorders>
          </w:tcPr>
          <w:p w14:paraId="172333CB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10-12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3C86AEC4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6-9.9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15EB5BA3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3-5.9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01274C2B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0-2.9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BA1B9D4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</w:tr>
      <w:tr w:rsidR="005C19C0" w:rsidRPr="005C19C0" w14:paraId="47F5888F" w14:textId="77777777" w:rsidTr="005D002A">
        <w:trPr>
          <w:trHeight w:val="844"/>
          <w:jc w:val="center"/>
        </w:trPr>
        <w:tc>
          <w:tcPr>
            <w:tcW w:w="1560" w:type="dxa"/>
            <w:vMerge/>
            <w:shd w:val="clear" w:color="auto" w:fill="auto"/>
            <w:vAlign w:val="center"/>
          </w:tcPr>
          <w:p w14:paraId="795D8A92" w14:textId="77777777" w:rsidR="00A16A66" w:rsidRPr="005C19C0" w:rsidRDefault="00A16A66" w:rsidP="005D002A">
            <w:pPr>
              <w:widowControl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  <w:tc>
          <w:tcPr>
            <w:tcW w:w="4402" w:type="dxa"/>
            <w:shd w:val="clear" w:color="auto" w:fill="auto"/>
            <w:vAlign w:val="center"/>
          </w:tcPr>
          <w:p w14:paraId="1499F1A3" w14:textId="77777777" w:rsidR="00A16A66" w:rsidRPr="005C19C0" w:rsidRDefault="00A16A66" w:rsidP="005D002A">
            <w:pPr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2.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流动比率（流动资产合计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/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流动负债合计）</w:t>
            </w:r>
          </w:p>
        </w:tc>
        <w:tc>
          <w:tcPr>
            <w:tcW w:w="1726" w:type="dxa"/>
            <w:tcBorders>
              <w:right w:val="nil"/>
            </w:tcBorders>
            <w:shd w:val="clear" w:color="auto" w:fill="auto"/>
            <w:vAlign w:val="center"/>
          </w:tcPr>
          <w:p w14:paraId="70D7B196" w14:textId="77777777" w:rsidR="00A16A66" w:rsidRPr="005C19C0" w:rsidRDefault="00A16A66" w:rsidP="005D002A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好（≥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2.2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 xml:space="preserve">       </w:t>
            </w:r>
          </w:p>
          <w:p w14:paraId="1DC4AA40" w14:textId="77777777" w:rsidR="00A16A66" w:rsidRPr="005C19C0" w:rsidRDefault="00A16A66" w:rsidP="005D002A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较好（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5-2.2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1CC41C50" w14:textId="77777777" w:rsidR="00A16A66" w:rsidRPr="005C19C0" w:rsidRDefault="00A16A66" w:rsidP="005D002A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一般（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0.8-1.5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2A7EF258" w14:textId="77777777" w:rsidR="00A16A66" w:rsidRPr="005C19C0" w:rsidRDefault="00A16A66" w:rsidP="005D002A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差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（≤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0.8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</w:tc>
        <w:tc>
          <w:tcPr>
            <w:tcW w:w="1417" w:type="dxa"/>
            <w:tcBorders>
              <w:left w:val="nil"/>
            </w:tcBorders>
          </w:tcPr>
          <w:p w14:paraId="6323E62B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 xml:space="preserve">  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7-8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7341F568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5-6.9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4470854D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2-4.9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2BB6B1D1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0-1.9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D06669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</w:tr>
      <w:tr w:rsidR="005C19C0" w:rsidRPr="005C19C0" w14:paraId="600DB85B" w14:textId="77777777" w:rsidTr="005D002A">
        <w:trPr>
          <w:trHeight w:val="1341"/>
          <w:jc w:val="center"/>
        </w:trPr>
        <w:tc>
          <w:tcPr>
            <w:tcW w:w="1560" w:type="dxa"/>
            <w:vMerge/>
            <w:shd w:val="clear" w:color="auto" w:fill="auto"/>
            <w:vAlign w:val="center"/>
          </w:tcPr>
          <w:p w14:paraId="3184BB8E" w14:textId="77777777" w:rsidR="00A16A66" w:rsidRPr="005C19C0" w:rsidRDefault="00A16A66" w:rsidP="005D002A">
            <w:pPr>
              <w:widowControl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  <w:tc>
          <w:tcPr>
            <w:tcW w:w="4402" w:type="dxa"/>
            <w:shd w:val="clear" w:color="auto" w:fill="auto"/>
            <w:vAlign w:val="center"/>
          </w:tcPr>
          <w:p w14:paraId="4C1BF5C0" w14:textId="77777777" w:rsidR="00A16A66" w:rsidRPr="005C19C0" w:rsidRDefault="00A16A66" w:rsidP="005D002A">
            <w:pPr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现金流动负债比率（年经营现金净流量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/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年末流动负债）</w:t>
            </w:r>
          </w:p>
        </w:tc>
        <w:tc>
          <w:tcPr>
            <w:tcW w:w="1726" w:type="dxa"/>
            <w:tcBorders>
              <w:right w:val="nil"/>
            </w:tcBorders>
            <w:shd w:val="clear" w:color="auto" w:fill="auto"/>
            <w:vAlign w:val="center"/>
          </w:tcPr>
          <w:p w14:paraId="67AFA54F" w14:textId="77777777" w:rsidR="00A16A66" w:rsidRPr="005C19C0" w:rsidRDefault="00A16A66" w:rsidP="005D002A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好（≥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5865AA61" w14:textId="77777777" w:rsidR="00A16A66" w:rsidRPr="005C19C0" w:rsidRDefault="00A16A66" w:rsidP="005D002A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较好（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0.6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-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4F462D8B" w14:textId="77777777" w:rsidR="00A16A66" w:rsidRPr="005C19C0" w:rsidRDefault="00A16A66" w:rsidP="005D002A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一般（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0.3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-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0.6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524E1353" w14:textId="77777777" w:rsidR="00A16A66" w:rsidRPr="005C19C0" w:rsidRDefault="00A16A66" w:rsidP="005D002A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差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）≤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0.3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</w:tc>
        <w:tc>
          <w:tcPr>
            <w:tcW w:w="1417" w:type="dxa"/>
            <w:tcBorders>
              <w:left w:val="nil"/>
            </w:tcBorders>
          </w:tcPr>
          <w:p w14:paraId="18482B3A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 xml:space="preserve"> 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7-8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23AEFBE8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5-6.9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0B02B0BA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2-4.9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014280F4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0-1.9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59B8A6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</w:tr>
      <w:tr w:rsidR="005C19C0" w:rsidRPr="005C19C0" w14:paraId="4A0FFA39" w14:textId="77777777" w:rsidTr="005D002A">
        <w:trPr>
          <w:trHeight w:val="279"/>
          <w:jc w:val="center"/>
        </w:trPr>
        <w:tc>
          <w:tcPr>
            <w:tcW w:w="1560" w:type="dxa"/>
            <w:vMerge w:val="restart"/>
            <w:shd w:val="clear" w:color="auto" w:fill="auto"/>
            <w:vAlign w:val="center"/>
          </w:tcPr>
          <w:p w14:paraId="096670C6" w14:textId="77777777" w:rsidR="00A16A66" w:rsidRPr="005C19C0" w:rsidRDefault="00A16A66" w:rsidP="005D002A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(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二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)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发展能力</w:t>
            </w:r>
          </w:p>
          <w:p w14:paraId="3A011D1E" w14:textId="77777777" w:rsidR="00A16A66" w:rsidRPr="005C19C0" w:rsidRDefault="00A16A66" w:rsidP="005D002A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(32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)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 xml:space="preserve"> </w:t>
            </w:r>
          </w:p>
        </w:tc>
        <w:tc>
          <w:tcPr>
            <w:tcW w:w="4402" w:type="dxa"/>
            <w:shd w:val="clear" w:color="auto" w:fill="auto"/>
            <w:vAlign w:val="center"/>
          </w:tcPr>
          <w:p w14:paraId="57C6E2C9" w14:textId="77777777" w:rsidR="00A16A66" w:rsidRPr="005C19C0" w:rsidRDefault="00A16A66" w:rsidP="005D002A">
            <w:pPr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权益净利率（净利润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/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股东权益×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100%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</w:tc>
        <w:tc>
          <w:tcPr>
            <w:tcW w:w="1726" w:type="dxa"/>
            <w:tcBorders>
              <w:right w:val="nil"/>
            </w:tcBorders>
            <w:shd w:val="clear" w:color="auto" w:fill="auto"/>
            <w:vAlign w:val="center"/>
          </w:tcPr>
          <w:p w14:paraId="03F71F87" w14:textId="77777777" w:rsidR="00A16A66" w:rsidRPr="005C19C0" w:rsidRDefault="00A16A66" w:rsidP="005D002A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好（≥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10%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3A811DBD" w14:textId="77777777" w:rsidR="00A16A66" w:rsidRPr="005C19C0" w:rsidRDefault="00A16A66" w:rsidP="005D002A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较好（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6-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10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065EAF22" w14:textId="77777777" w:rsidR="00A16A66" w:rsidRPr="005C19C0" w:rsidRDefault="00A16A66" w:rsidP="005D002A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一般（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-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6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79716C29" w14:textId="77777777" w:rsidR="00A16A66" w:rsidRPr="005C19C0" w:rsidRDefault="00A16A66" w:rsidP="005D002A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差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（≤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</w:tc>
        <w:tc>
          <w:tcPr>
            <w:tcW w:w="1417" w:type="dxa"/>
            <w:tcBorders>
              <w:left w:val="nil"/>
            </w:tcBorders>
          </w:tcPr>
          <w:p w14:paraId="0F4F65AC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 xml:space="preserve">  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7-8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73FC25DD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5-6.9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2B4579D6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2-4.9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235FC59C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0-1.9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C2CB45C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</w:tr>
      <w:tr w:rsidR="005C19C0" w:rsidRPr="005C19C0" w14:paraId="67DE3E5D" w14:textId="77777777" w:rsidTr="005D002A">
        <w:trPr>
          <w:trHeight w:val="330"/>
          <w:jc w:val="center"/>
        </w:trPr>
        <w:tc>
          <w:tcPr>
            <w:tcW w:w="1560" w:type="dxa"/>
            <w:vMerge/>
            <w:shd w:val="clear" w:color="auto" w:fill="auto"/>
            <w:vAlign w:val="center"/>
          </w:tcPr>
          <w:p w14:paraId="61FF3D83" w14:textId="77777777" w:rsidR="00A16A66" w:rsidRPr="005C19C0" w:rsidRDefault="00A16A66" w:rsidP="005D002A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  <w:tc>
          <w:tcPr>
            <w:tcW w:w="4402" w:type="dxa"/>
            <w:shd w:val="clear" w:color="auto" w:fill="auto"/>
            <w:vAlign w:val="center"/>
          </w:tcPr>
          <w:p w14:paraId="17E7BE82" w14:textId="77777777" w:rsidR="00A16A66" w:rsidRPr="005C19C0" w:rsidRDefault="00A16A66" w:rsidP="005D002A">
            <w:pPr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2.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营业利润率（营业利润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/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营业收入×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100%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</w:tc>
        <w:tc>
          <w:tcPr>
            <w:tcW w:w="1726" w:type="dxa"/>
            <w:tcBorders>
              <w:right w:val="nil"/>
            </w:tcBorders>
            <w:shd w:val="clear" w:color="auto" w:fill="auto"/>
            <w:vAlign w:val="center"/>
          </w:tcPr>
          <w:p w14:paraId="308434A1" w14:textId="77777777" w:rsidR="00A16A66" w:rsidRPr="005C19C0" w:rsidRDefault="00A16A66" w:rsidP="005D002A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好（≥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1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5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5AE3CF31" w14:textId="77777777" w:rsidR="00A16A66" w:rsidRPr="005C19C0" w:rsidRDefault="00A16A66" w:rsidP="005D002A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较好（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10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-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15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7090684F" w14:textId="77777777" w:rsidR="00A16A66" w:rsidRPr="005C19C0" w:rsidRDefault="00A16A66" w:rsidP="005D002A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一般（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4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-10%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6EFE92E9" w14:textId="77777777" w:rsidR="00A16A66" w:rsidRPr="005C19C0" w:rsidRDefault="00A16A66" w:rsidP="005D002A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差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（≤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4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</w:tc>
        <w:tc>
          <w:tcPr>
            <w:tcW w:w="1417" w:type="dxa"/>
            <w:tcBorders>
              <w:left w:val="nil"/>
            </w:tcBorders>
          </w:tcPr>
          <w:p w14:paraId="3756EA5C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7-8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1C698CB0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5-6.9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1846F76F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2-4.9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758F1957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0-1.9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CC0B68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</w:tr>
      <w:tr w:rsidR="005C19C0" w:rsidRPr="005C19C0" w14:paraId="3A8A7511" w14:textId="77777777" w:rsidTr="005D002A">
        <w:trPr>
          <w:trHeight w:val="435"/>
          <w:jc w:val="center"/>
        </w:trPr>
        <w:tc>
          <w:tcPr>
            <w:tcW w:w="1560" w:type="dxa"/>
            <w:vMerge/>
            <w:shd w:val="clear" w:color="auto" w:fill="auto"/>
            <w:vAlign w:val="center"/>
          </w:tcPr>
          <w:p w14:paraId="540B6EB8" w14:textId="77777777" w:rsidR="00A16A66" w:rsidRPr="005C19C0" w:rsidRDefault="00A16A66" w:rsidP="005D002A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  <w:tc>
          <w:tcPr>
            <w:tcW w:w="4402" w:type="dxa"/>
            <w:shd w:val="clear" w:color="auto" w:fill="auto"/>
            <w:vAlign w:val="center"/>
          </w:tcPr>
          <w:p w14:paraId="55A36920" w14:textId="77777777" w:rsidR="00A16A66" w:rsidRPr="005C19C0" w:rsidRDefault="00A16A66" w:rsidP="005D002A">
            <w:pPr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总资产周转率（销售收入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/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总资产）</w:t>
            </w:r>
          </w:p>
        </w:tc>
        <w:tc>
          <w:tcPr>
            <w:tcW w:w="1726" w:type="dxa"/>
            <w:tcBorders>
              <w:right w:val="nil"/>
            </w:tcBorders>
            <w:shd w:val="clear" w:color="auto" w:fill="auto"/>
            <w:vAlign w:val="center"/>
          </w:tcPr>
          <w:p w14:paraId="7904DA1F" w14:textId="77777777" w:rsidR="00A16A66" w:rsidRPr="005C19C0" w:rsidRDefault="00A16A66" w:rsidP="005D002A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好（≥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0.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 xml:space="preserve"> </w:t>
            </w:r>
          </w:p>
          <w:p w14:paraId="4A30CDDF" w14:textId="77777777" w:rsidR="00A16A66" w:rsidRPr="005C19C0" w:rsidRDefault="00A16A66" w:rsidP="005D002A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较好（＞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0.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6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-0.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4D56D288" w14:textId="77777777" w:rsidR="00A16A66" w:rsidRPr="005C19C0" w:rsidRDefault="00A16A66" w:rsidP="005D002A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一般（＞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0.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2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-0.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6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16D7822D" w14:textId="77777777" w:rsidR="00A16A66" w:rsidRPr="005C19C0" w:rsidRDefault="00A16A66" w:rsidP="005D002A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差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（≤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0.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2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</w:tc>
        <w:tc>
          <w:tcPr>
            <w:tcW w:w="1417" w:type="dxa"/>
            <w:tcBorders>
              <w:left w:val="nil"/>
            </w:tcBorders>
          </w:tcPr>
          <w:p w14:paraId="64A9B8DC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 xml:space="preserve">  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7-8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5E25B8D2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5-6.9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68303584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2-4.9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1C81F201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0-1.9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02DDD2A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</w:tr>
      <w:tr w:rsidR="005C19C0" w:rsidRPr="005C19C0" w14:paraId="669CC3D8" w14:textId="77777777" w:rsidTr="005D002A">
        <w:trPr>
          <w:trHeight w:val="274"/>
          <w:jc w:val="center"/>
        </w:trPr>
        <w:tc>
          <w:tcPr>
            <w:tcW w:w="1560" w:type="dxa"/>
            <w:vMerge/>
            <w:shd w:val="clear" w:color="auto" w:fill="auto"/>
            <w:vAlign w:val="center"/>
          </w:tcPr>
          <w:p w14:paraId="6CB9DAB9" w14:textId="77777777" w:rsidR="00A16A66" w:rsidRPr="005C19C0" w:rsidRDefault="00A16A66" w:rsidP="005D002A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  <w:tc>
          <w:tcPr>
            <w:tcW w:w="4402" w:type="dxa"/>
            <w:shd w:val="clear" w:color="auto" w:fill="auto"/>
            <w:vAlign w:val="center"/>
          </w:tcPr>
          <w:p w14:paraId="3108EB56" w14:textId="77777777" w:rsidR="00A16A66" w:rsidRPr="005C19C0" w:rsidRDefault="00A16A66" w:rsidP="005D002A">
            <w:pPr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4.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净资产增长率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[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（期末净资产—期初净资产）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/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期初净资产×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100%]</w:t>
            </w:r>
          </w:p>
        </w:tc>
        <w:tc>
          <w:tcPr>
            <w:tcW w:w="1726" w:type="dxa"/>
            <w:tcBorders>
              <w:right w:val="nil"/>
            </w:tcBorders>
            <w:shd w:val="clear" w:color="auto" w:fill="auto"/>
            <w:vAlign w:val="center"/>
          </w:tcPr>
          <w:p w14:paraId="3E390D19" w14:textId="77777777" w:rsidR="00A16A66" w:rsidRPr="005C19C0" w:rsidRDefault="00A16A66" w:rsidP="005D002A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好（≥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7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2DB83D2B" w14:textId="77777777" w:rsidR="00A16A66" w:rsidRPr="005C19C0" w:rsidRDefault="00A16A66" w:rsidP="005D002A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较好（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-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7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 xml:space="preserve"> 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100F603C" w14:textId="77777777" w:rsidR="00A16A66" w:rsidRPr="005C19C0" w:rsidRDefault="00A16A66" w:rsidP="005D002A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一般（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-1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-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 xml:space="preserve">% 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  <w:p w14:paraId="38EB8775" w14:textId="77777777" w:rsidR="00A16A66" w:rsidRPr="005C19C0" w:rsidRDefault="00A16A66" w:rsidP="005D002A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差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（≤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-1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 xml:space="preserve"> 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）</w:t>
            </w:r>
          </w:p>
        </w:tc>
        <w:tc>
          <w:tcPr>
            <w:tcW w:w="1417" w:type="dxa"/>
            <w:tcBorders>
              <w:left w:val="nil"/>
            </w:tcBorders>
          </w:tcPr>
          <w:p w14:paraId="3EB86D0B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 xml:space="preserve">  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7-8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443C1B28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5-6.9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50EAB767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2-4.9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578ADD82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0-1.9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5609E12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</w:tr>
      <w:tr w:rsidR="005C19C0" w:rsidRPr="005C19C0" w14:paraId="7F09BF79" w14:textId="77777777" w:rsidTr="005D002A">
        <w:trPr>
          <w:trHeight w:val="232"/>
          <w:jc w:val="center"/>
        </w:trPr>
        <w:tc>
          <w:tcPr>
            <w:tcW w:w="1560" w:type="dxa"/>
            <w:vMerge w:val="restart"/>
            <w:shd w:val="clear" w:color="auto" w:fill="auto"/>
            <w:vAlign w:val="center"/>
          </w:tcPr>
          <w:p w14:paraId="27123539" w14:textId="77777777" w:rsidR="00A16A66" w:rsidRPr="005C19C0" w:rsidRDefault="00A16A66" w:rsidP="005D002A">
            <w:pPr>
              <w:widowControl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(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三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)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资金保障能力</w:t>
            </w:r>
          </w:p>
          <w:p w14:paraId="009099F0" w14:textId="77777777" w:rsidR="00A16A66" w:rsidRPr="005C19C0" w:rsidRDefault="00A16A66" w:rsidP="005D002A">
            <w:pPr>
              <w:widowControl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（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40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分）</w:t>
            </w:r>
          </w:p>
        </w:tc>
        <w:tc>
          <w:tcPr>
            <w:tcW w:w="4402" w:type="dxa"/>
            <w:shd w:val="clear" w:color="auto" w:fill="auto"/>
            <w:vAlign w:val="center"/>
          </w:tcPr>
          <w:p w14:paraId="466E3194" w14:textId="77777777" w:rsidR="00A16A66" w:rsidRPr="005C19C0" w:rsidRDefault="00A16A66" w:rsidP="005D002A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研发投入强度是否达标</w:t>
            </w:r>
          </w:p>
          <w:p w14:paraId="0C70C6BF" w14:textId="77777777" w:rsidR="00A16A66" w:rsidRPr="005C19C0" w:rsidRDefault="00A16A66" w:rsidP="005D002A">
            <w:pPr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hAnsi="Times New Roman"/>
              </w:rPr>
              <w:t>（</w:t>
            </w:r>
            <w:r w:rsidRPr="005C19C0">
              <w:rPr>
                <w:rFonts w:ascii="Times New Roman" w:hAnsi="Times New Roman" w:hint="eastAsia"/>
              </w:rPr>
              <w:t>研发费用总额÷销售收入总额）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×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100%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，达标条件：</w:t>
            </w:r>
          </w:p>
          <w:p w14:paraId="5D85535E" w14:textId="77777777" w:rsidR="00A16A66" w:rsidRPr="005C19C0" w:rsidRDefault="00A16A66" w:rsidP="005D002A">
            <w:pPr>
              <w:rPr>
                <w:rFonts w:ascii="Times New Roman" w:hAnsi="Times New Roman"/>
              </w:rPr>
            </w:pPr>
            <w:r w:rsidRPr="005C19C0">
              <w:rPr>
                <w:rFonts w:ascii="Times New Roman" w:hAnsi="Times New Roman"/>
              </w:rPr>
              <w:t>销售收入小于</w:t>
            </w:r>
            <w:r w:rsidRPr="005C19C0">
              <w:rPr>
                <w:rFonts w:ascii="Times New Roman" w:hAnsi="Times New Roman" w:hint="eastAsia"/>
              </w:rPr>
              <w:t>5000</w:t>
            </w:r>
            <w:r w:rsidRPr="005C19C0">
              <w:rPr>
                <w:rFonts w:ascii="Times New Roman" w:hAnsi="Times New Roman" w:hint="eastAsia"/>
              </w:rPr>
              <w:t>万元的企业不低于</w:t>
            </w:r>
            <w:r w:rsidRPr="005C19C0">
              <w:rPr>
                <w:rFonts w:ascii="Times New Roman" w:hAnsi="Times New Roman" w:hint="eastAsia"/>
              </w:rPr>
              <w:t>3%</w:t>
            </w:r>
            <w:r w:rsidRPr="005C19C0">
              <w:rPr>
                <w:rFonts w:ascii="Times New Roman" w:hAnsi="Times New Roman" w:hint="eastAsia"/>
              </w:rPr>
              <w:t>；销售收入介于</w:t>
            </w:r>
            <w:r w:rsidRPr="005C19C0">
              <w:rPr>
                <w:rFonts w:ascii="Times New Roman" w:hAnsi="Times New Roman" w:hint="eastAsia"/>
              </w:rPr>
              <w:t>5000</w:t>
            </w:r>
            <w:r w:rsidRPr="005C19C0">
              <w:rPr>
                <w:rFonts w:ascii="Times New Roman" w:hAnsi="Times New Roman" w:hint="eastAsia"/>
              </w:rPr>
              <w:t>万元和</w:t>
            </w:r>
            <w:r w:rsidRPr="005C19C0">
              <w:rPr>
                <w:rFonts w:ascii="Times New Roman" w:hAnsi="Times New Roman" w:hint="eastAsia"/>
              </w:rPr>
              <w:t>20</w:t>
            </w:r>
            <w:r w:rsidRPr="005C19C0">
              <w:rPr>
                <w:rFonts w:ascii="Times New Roman" w:hAnsi="Times New Roman" w:hint="eastAsia"/>
              </w:rPr>
              <w:t>亿元之间的企业不低于</w:t>
            </w:r>
            <w:r w:rsidRPr="005C19C0">
              <w:rPr>
                <w:rFonts w:ascii="Times New Roman" w:hAnsi="Times New Roman" w:hint="eastAsia"/>
              </w:rPr>
              <w:t>2.5%</w:t>
            </w:r>
            <w:r w:rsidRPr="005C19C0">
              <w:rPr>
                <w:rFonts w:ascii="Times New Roman" w:hAnsi="Times New Roman" w:hint="eastAsia"/>
              </w:rPr>
              <w:t>；销售收入介于</w:t>
            </w:r>
            <w:r w:rsidRPr="005C19C0">
              <w:rPr>
                <w:rFonts w:ascii="Times New Roman" w:hAnsi="Times New Roman" w:hint="eastAsia"/>
              </w:rPr>
              <w:t>20</w:t>
            </w:r>
            <w:r w:rsidRPr="005C19C0">
              <w:rPr>
                <w:rFonts w:ascii="Times New Roman" w:hAnsi="Times New Roman" w:hint="eastAsia"/>
              </w:rPr>
              <w:t>亿元和</w:t>
            </w:r>
            <w:r w:rsidRPr="005C19C0">
              <w:rPr>
                <w:rFonts w:ascii="Times New Roman" w:hAnsi="Times New Roman" w:hint="eastAsia"/>
              </w:rPr>
              <w:t>100</w:t>
            </w:r>
            <w:r w:rsidRPr="005C19C0">
              <w:rPr>
                <w:rFonts w:ascii="Times New Roman" w:hAnsi="Times New Roman" w:hint="eastAsia"/>
              </w:rPr>
              <w:t>亿元之间的企业不低于</w:t>
            </w:r>
            <w:r w:rsidRPr="005C19C0">
              <w:rPr>
                <w:rFonts w:ascii="Times New Roman" w:hAnsi="Times New Roman" w:hint="eastAsia"/>
              </w:rPr>
              <w:t>2%</w:t>
            </w:r>
            <w:r w:rsidRPr="005C19C0">
              <w:rPr>
                <w:rFonts w:ascii="Times New Roman" w:hAnsi="Times New Roman" w:hint="eastAsia"/>
              </w:rPr>
              <w:t>；；销售收入介于</w:t>
            </w:r>
            <w:r w:rsidRPr="005C19C0">
              <w:rPr>
                <w:rFonts w:ascii="Times New Roman" w:hAnsi="Times New Roman" w:hint="eastAsia"/>
              </w:rPr>
              <w:t>100</w:t>
            </w:r>
            <w:r w:rsidRPr="005C19C0">
              <w:rPr>
                <w:rFonts w:ascii="Times New Roman" w:hAnsi="Times New Roman" w:hint="eastAsia"/>
              </w:rPr>
              <w:lastRenderedPageBreak/>
              <w:t>亿元和</w:t>
            </w:r>
            <w:r w:rsidRPr="005C19C0">
              <w:rPr>
                <w:rFonts w:ascii="Times New Roman" w:hAnsi="Times New Roman" w:hint="eastAsia"/>
              </w:rPr>
              <w:t>200</w:t>
            </w:r>
            <w:r w:rsidRPr="005C19C0">
              <w:rPr>
                <w:rFonts w:ascii="Times New Roman" w:hAnsi="Times New Roman" w:hint="eastAsia"/>
              </w:rPr>
              <w:t>亿元之间的企业不低于</w:t>
            </w:r>
            <w:r w:rsidRPr="005C19C0">
              <w:rPr>
                <w:rFonts w:ascii="Times New Roman" w:hAnsi="Times New Roman" w:hint="eastAsia"/>
              </w:rPr>
              <w:t>1.5%</w:t>
            </w:r>
            <w:r w:rsidRPr="005C19C0">
              <w:rPr>
                <w:rFonts w:ascii="Times New Roman" w:hAnsi="Times New Roman" w:hint="eastAsia"/>
              </w:rPr>
              <w:t>；销售收入介于</w:t>
            </w:r>
            <w:r w:rsidRPr="005C19C0">
              <w:rPr>
                <w:rFonts w:ascii="Times New Roman" w:hAnsi="Times New Roman" w:hint="eastAsia"/>
              </w:rPr>
              <w:t>200</w:t>
            </w:r>
            <w:r w:rsidRPr="005C19C0">
              <w:rPr>
                <w:rFonts w:ascii="Times New Roman" w:hAnsi="Times New Roman" w:hint="eastAsia"/>
              </w:rPr>
              <w:t>亿元和</w:t>
            </w:r>
            <w:r w:rsidRPr="005C19C0">
              <w:rPr>
                <w:rFonts w:ascii="Times New Roman" w:hAnsi="Times New Roman" w:hint="eastAsia"/>
              </w:rPr>
              <w:t>300</w:t>
            </w:r>
            <w:r w:rsidRPr="005C19C0">
              <w:rPr>
                <w:rFonts w:ascii="Times New Roman" w:hAnsi="Times New Roman" w:hint="eastAsia"/>
              </w:rPr>
              <w:t>亿元之间的企业不低于</w:t>
            </w:r>
            <w:r w:rsidRPr="005C19C0">
              <w:rPr>
                <w:rFonts w:ascii="Times New Roman" w:hAnsi="Times New Roman" w:hint="eastAsia"/>
              </w:rPr>
              <w:t>1%</w:t>
            </w:r>
            <w:r w:rsidRPr="005C19C0">
              <w:rPr>
                <w:rFonts w:ascii="Times New Roman" w:hAnsi="Times New Roman" w:hint="eastAsia"/>
              </w:rPr>
              <w:t>；销售收入在</w:t>
            </w:r>
            <w:r w:rsidRPr="005C19C0">
              <w:rPr>
                <w:rFonts w:ascii="Times New Roman" w:hAnsi="Times New Roman" w:hint="eastAsia"/>
              </w:rPr>
              <w:t>300</w:t>
            </w:r>
            <w:r w:rsidRPr="005C19C0">
              <w:rPr>
                <w:rFonts w:ascii="Times New Roman" w:hAnsi="Times New Roman" w:hint="eastAsia"/>
              </w:rPr>
              <w:t>亿元以上的企业不低于</w:t>
            </w:r>
            <w:r w:rsidRPr="005C19C0">
              <w:rPr>
                <w:rFonts w:ascii="Times New Roman" w:hAnsi="Times New Roman" w:hint="eastAsia"/>
              </w:rPr>
              <w:t>0.5%</w:t>
            </w:r>
            <w:r w:rsidRPr="005C19C0">
              <w:rPr>
                <w:rFonts w:ascii="Times New Roman" w:hAnsi="Times New Roman" w:hint="eastAsia"/>
              </w:rPr>
              <w:t>。</w:t>
            </w:r>
          </w:p>
        </w:tc>
        <w:tc>
          <w:tcPr>
            <w:tcW w:w="1726" w:type="dxa"/>
            <w:tcBorders>
              <w:right w:val="nil"/>
            </w:tcBorders>
            <w:shd w:val="clear" w:color="auto" w:fill="auto"/>
            <w:vAlign w:val="center"/>
          </w:tcPr>
          <w:p w14:paraId="5EDC3003" w14:textId="77777777" w:rsidR="00A16A66" w:rsidRPr="005C19C0" w:rsidRDefault="00A16A66" w:rsidP="005D002A">
            <w:pPr>
              <w:widowControl/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lastRenderedPageBreak/>
              <w:t>是（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5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分）</w:t>
            </w:r>
          </w:p>
          <w:p w14:paraId="402ACE63" w14:textId="77777777" w:rsidR="00A16A66" w:rsidRPr="005C19C0" w:rsidRDefault="00A16A66" w:rsidP="005D002A">
            <w:pPr>
              <w:widowControl/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  <w:p w14:paraId="453C8A00" w14:textId="77777777" w:rsidR="00A16A66" w:rsidRPr="005C19C0" w:rsidRDefault="00A16A66" w:rsidP="005D002A">
            <w:pPr>
              <w:widowControl/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否（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分）</w:t>
            </w:r>
          </w:p>
        </w:tc>
        <w:tc>
          <w:tcPr>
            <w:tcW w:w="1417" w:type="dxa"/>
            <w:tcBorders>
              <w:left w:val="nil"/>
            </w:tcBorders>
          </w:tcPr>
          <w:p w14:paraId="3E86FA44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  <w:p w14:paraId="5B3BDB7E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  <w:p w14:paraId="226053FB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4828A8A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</w:tr>
      <w:tr w:rsidR="005C19C0" w:rsidRPr="005C19C0" w14:paraId="5E8995CE" w14:textId="77777777" w:rsidTr="005D002A">
        <w:trPr>
          <w:trHeight w:val="232"/>
          <w:jc w:val="center"/>
        </w:trPr>
        <w:tc>
          <w:tcPr>
            <w:tcW w:w="1560" w:type="dxa"/>
            <w:vMerge/>
            <w:shd w:val="clear" w:color="auto" w:fill="auto"/>
            <w:vAlign w:val="center"/>
          </w:tcPr>
          <w:p w14:paraId="34038203" w14:textId="77777777" w:rsidR="00A16A66" w:rsidRPr="005C19C0" w:rsidRDefault="00A16A66" w:rsidP="005D002A">
            <w:pPr>
              <w:widowControl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  <w:tc>
          <w:tcPr>
            <w:tcW w:w="4402" w:type="dxa"/>
            <w:shd w:val="clear" w:color="auto" w:fill="auto"/>
            <w:vAlign w:val="center"/>
          </w:tcPr>
          <w:p w14:paraId="059F8D14" w14:textId="77777777" w:rsidR="00A16A66" w:rsidRPr="005C19C0" w:rsidRDefault="00A16A66" w:rsidP="005D002A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2.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承诺匹配额度比例（本单位匹配经费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/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分配的财政科技经费）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F3DF87" w14:textId="77777777" w:rsidR="00A16A66" w:rsidRPr="005C19C0" w:rsidRDefault="00A16A66" w:rsidP="005D002A">
            <w:pPr>
              <w:widowControl/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高（≥</w:t>
            </w:r>
            <w:r w:rsidRPr="005C19C0">
              <w:rPr>
                <w:rFonts w:ascii="Times New Roman" w:eastAsia="宋体" w:hAnsi="Times New Roman" w:cs="Times New Roman"/>
                <w:kern w:val="0"/>
                <w:szCs w:val="21"/>
              </w:rPr>
              <w:t>5</w:t>
            </w:r>
            <w:r w:rsidRPr="005C19C0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）</w:t>
            </w:r>
          </w:p>
          <w:p w14:paraId="2AD31EC7" w14:textId="77777777" w:rsidR="00A16A66" w:rsidRPr="005C19C0" w:rsidRDefault="00A16A66" w:rsidP="005D002A">
            <w:pPr>
              <w:widowControl/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较高（</w:t>
            </w:r>
            <w:r w:rsidRPr="005C19C0">
              <w:rPr>
                <w:rFonts w:ascii="Times New Roman" w:eastAsia="宋体" w:hAnsi="Times New Roman" w:cs="Times New Roman"/>
                <w:kern w:val="0"/>
                <w:szCs w:val="21"/>
              </w:rPr>
              <w:t>5</w:t>
            </w:r>
            <w:r w:rsidRPr="005C19C0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≥</w:t>
            </w:r>
            <w:r w:rsidRPr="005C19C0">
              <w:rPr>
                <w:rFonts w:ascii="Times New Roman" w:eastAsia="宋体" w:hAnsi="Times New Roman" w:cs="Times New Roman"/>
                <w:kern w:val="0"/>
                <w:szCs w:val="21"/>
              </w:rPr>
              <w:t>3</w:t>
            </w:r>
            <w:r w:rsidRPr="005C19C0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）</w:t>
            </w:r>
          </w:p>
          <w:p w14:paraId="00507EE1" w14:textId="77777777" w:rsidR="00A16A66" w:rsidRPr="005C19C0" w:rsidRDefault="00A16A66" w:rsidP="005D002A">
            <w:pPr>
              <w:widowControl/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一般（</w:t>
            </w:r>
            <w:r w:rsidRPr="005C19C0">
              <w:rPr>
                <w:rFonts w:ascii="Times New Roman" w:eastAsia="宋体" w:hAnsi="Times New Roman" w:cs="Times New Roman"/>
                <w:kern w:val="0"/>
                <w:szCs w:val="21"/>
              </w:rPr>
              <w:t>3</w:t>
            </w:r>
            <w:r w:rsidRPr="005C19C0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≥</w:t>
            </w:r>
            <w:r w:rsidRPr="005C19C0">
              <w:rPr>
                <w:rFonts w:ascii="Times New Roman" w:eastAsia="宋体" w:hAnsi="Times New Roman" w:cs="Times New Roman"/>
                <w:kern w:val="0"/>
                <w:szCs w:val="21"/>
              </w:rPr>
              <w:t>0</w:t>
            </w:r>
            <w:r w:rsidRPr="005C19C0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.</w:t>
            </w:r>
            <w:r w:rsidRPr="005C19C0">
              <w:rPr>
                <w:rFonts w:ascii="Times New Roman" w:eastAsia="宋体" w:hAnsi="Times New Roman" w:cs="Times New Roman"/>
                <w:kern w:val="0"/>
                <w:szCs w:val="21"/>
              </w:rPr>
              <w:t>5</w:t>
            </w:r>
            <w:r w:rsidRPr="005C19C0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）</w:t>
            </w:r>
          </w:p>
          <w:p w14:paraId="2B203543" w14:textId="77777777" w:rsidR="00A16A66" w:rsidRPr="005C19C0" w:rsidRDefault="00A16A66" w:rsidP="005D002A">
            <w:pPr>
              <w:widowControl/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较低（＜</w:t>
            </w:r>
            <w:r w:rsidRPr="005C19C0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0.</w:t>
            </w:r>
            <w:r w:rsidRPr="005C19C0">
              <w:rPr>
                <w:rFonts w:ascii="Times New Roman" w:eastAsia="宋体" w:hAnsi="Times New Roman" w:cs="Times New Roman"/>
                <w:kern w:val="0"/>
                <w:szCs w:val="21"/>
              </w:rPr>
              <w:t>5</w:t>
            </w:r>
            <w:r w:rsidRPr="005C19C0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）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815AC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10-12</w:t>
            </w:r>
            <w:r w:rsidRPr="005C19C0">
              <w:rPr>
                <w:rFonts w:ascii="宋体" w:eastAsia="宋体" w:hAnsi="宋体" w:cs="Times New Roman" w:hint="eastAsia"/>
                <w:kern w:val="0"/>
                <w:szCs w:val="21"/>
              </w:rPr>
              <w:t>分</w:t>
            </w:r>
          </w:p>
          <w:p w14:paraId="0454308B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6-9.9</w:t>
            </w:r>
            <w:r w:rsidRPr="005C19C0">
              <w:rPr>
                <w:rFonts w:ascii="宋体" w:eastAsia="宋体" w:hAnsi="宋体" w:cs="Times New Roman" w:hint="eastAsia"/>
                <w:kern w:val="0"/>
                <w:szCs w:val="21"/>
              </w:rPr>
              <w:t>分</w:t>
            </w:r>
          </w:p>
          <w:p w14:paraId="2CD6FBCB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3-5.9</w:t>
            </w:r>
            <w:r w:rsidRPr="005C19C0">
              <w:rPr>
                <w:rFonts w:ascii="宋体" w:eastAsia="宋体" w:hAnsi="宋体" w:cs="Times New Roman" w:hint="eastAsia"/>
                <w:kern w:val="0"/>
                <w:szCs w:val="21"/>
              </w:rPr>
              <w:t>分</w:t>
            </w:r>
          </w:p>
          <w:p w14:paraId="4E867688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0-2.9</w:t>
            </w:r>
            <w:r w:rsidRPr="005C19C0">
              <w:rPr>
                <w:rFonts w:ascii="宋体" w:eastAsia="宋体" w:hAnsi="宋体" w:cs="Times New Roman" w:hint="eastAsia"/>
                <w:kern w:val="0"/>
                <w:szCs w:val="21"/>
              </w:rPr>
              <w:t>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7E2CCE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</w:tr>
      <w:tr w:rsidR="005C19C0" w:rsidRPr="005C19C0" w14:paraId="1B52A3DE" w14:textId="77777777" w:rsidTr="005D002A">
        <w:trPr>
          <w:trHeight w:val="232"/>
          <w:jc w:val="center"/>
        </w:trPr>
        <w:tc>
          <w:tcPr>
            <w:tcW w:w="1560" w:type="dxa"/>
            <w:vMerge/>
            <w:shd w:val="clear" w:color="auto" w:fill="auto"/>
            <w:vAlign w:val="center"/>
          </w:tcPr>
          <w:p w14:paraId="5F44D7CD" w14:textId="77777777" w:rsidR="00A16A66" w:rsidRPr="005C19C0" w:rsidRDefault="00A16A66" w:rsidP="005D002A">
            <w:pPr>
              <w:widowControl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  <w:tc>
          <w:tcPr>
            <w:tcW w:w="4402" w:type="dxa"/>
            <w:shd w:val="clear" w:color="auto" w:fill="auto"/>
            <w:vAlign w:val="center"/>
          </w:tcPr>
          <w:p w14:paraId="6F17B6C0" w14:textId="77777777" w:rsidR="00A16A66" w:rsidRPr="005C19C0" w:rsidRDefault="00A16A66" w:rsidP="005D002A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承诺匹配金额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/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平均经营活动产生的现金流量净额×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100%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CAD770" w14:textId="77777777" w:rsidR="00A16A66" w:rsidRPr="005C19C0" w:rsidRDefault="00A16A66" w:rsidP="005D002A">
            <w:pPr>
              <w:widowControl/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好（≤</w:t>
            </w:r>
            <w:r w:rsidRPr="005C19C0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40%</w:t>
            </w:r>
            <w:r w:rsidRPr="005C19C0">
              <w:rPr>
                <w:rFonts w:ascii="宋体" w:eastAsia="宋体" w:hAnsi="宋体" w:cs="Times New Roman" w:hint="eastAsia"/>
                <w:kern w:val="0"/>
                <w:szCs w:val="21"/>
              </w:rPr>
              <w:t>）</w:t>
            </w:r>
          </w:p>
          <w:p w14:paraId="2FB7CEE9" w14:textId="77777777" w:rsidR="00A16A66" w:rsidRPr="005C19C0" w:rsidRDefault="00A16A66" w:rsidP="005D002A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较好（</w:t>
            </w:r>
            <w:r w:rsidRPr="005C19C0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40-60%</w:t>
            </w:r>
            <w:r w:rsidRPr="005C19C0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）</w:t>
            </w:r>
          </w:p>
          <w:p w14:paraId="398997C9" w14:textId="77777777" w:rsidR="00A16A66" w:rsidRPr="005C19C0" w:rsidRDefault="00A16A66" w:rsidP="005D002A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一般（</w:t>
            </w:r>
            <w:r w:rsidRPr="005C19C0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50-80%</w:t>
            </w:r>
            <w:r w:rsidRPr="005C19C0">
              <w:rPr>
                <w:rFonts w:ascii="宋体" w:eastAsia="宋体" w:hAnsi="宋体" w:cs="Times New Roman" w:hint="eastAsia"/>
                <w:kern w:val="0"/>
                <w:szCs w:val="21"/>
              </w:rPr>
              <w:t>）</w:t>
            </w:r>
          </w:p>
          <w:p w14:paraId="6E90DD5F" w14:textId="77777777" w:rsidR="00A16A66" w:rsidRPr="005C19C0" w:rsidRDefault="00A16A66" w:rsidP="005D002A">
            <w:pPr>
              <w:widowControl/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差（分母为负或≥</w:t>
            </w:r>
            <w:r w:rsidRPr="005C19C0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80%</w:t>
            </w:r>
            <w:r w:rsidRPr="005C19C0">
              <w:rPr>
                <w:rFonts w:ascii="宋体" w:eastAsia="宋体" w:hAnsi="宋体" w:cs="Times New Roman" w:hint="eastAsia"/>
                <w:kern w:val="0"/>
                <w:szCs w:val="21"/>
              </w:rPr>
              <w:t>）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89802B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 xml:space="preserve">  </w:t>
            </w:r>
            <w:r w:rsidRPr="005C19C0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7-8</w:t>
            </w:r>
            <w:r w:rsidRPr="005C19C0">
              <w:rPr>
                <w:rFonts w:ascii="宋体" w:eastAsia="宋体" w:hAnsi="宋体" w:cs="Times New Roman" w:hint="eastAsia"/>
                <w:kern w:val="0"/>
                <w:szCs w:val="21"/>
              </w:rPr>
              <w:t>分</w:t>
            </w:r>
          </w:p>
          <w:p w14:paraId="2406D8CD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5-6.9</w:t>
            </w:r>
            <w:r w:rsidRPr="005C19C0">
              <w:rPr>
                <w:rFonts w:ascii="宋体" w:eastAsia="宋体" w:hAnsi="宋体" w:cs="Times New Roman" w:hint="eastAsia"/>
                <w:kern w:val="0"/>
                <w:szCs w:val="21"/>
              </w:rPr>
              <w:t>分</w:t>
            </w:r>
          </w:p>
          <w:p w14:paraId="35B7E885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2-4.9</w:t>
            </w:r>
            <w:r w:rsidRPr="005C19C0">
              <w:rPr>
                <w:rFonts w:ascii="宋体" w:eastAsia="宋体" w:hAnsi="宋体" w:cs="Times New Roman" w:hint="eastAsia"/>
                <w:kern w:val="0"/>
                <w:szCs w:val="21"/>
              </w:rPr>
              <w:t>分</w:t>
            </w:r>
          </w:p>
          <w:p w14:paraId="6B600B0F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0-1.9</w:t>
            </w:r>
            <w:r w:rsidRPr="005C19C0">
              <w:rPr>
                <w:rFonts w:ascii="宋体" w:eastAsia="宋体" w:hAnsi="宋体" w:cs="Times New Roman" w:hint="eastAsia"/>
                <w:kern w:val="0"/>
                <w:szCs w:val="21"/>
              </w:rPr>
              <w:t>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9528FF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</w:tr>
      <w:tr w:rsidR="005C19C0" w:rsidRPr="005C19C0" w14:paraId="64EC4E66" w14:textId="77777777" w:rsidTr="005D002A">
        <w:trPr>
          <w:trHeight w:val="232"/>
          <w:jc w:val="center"/>
        </w:trPr>
        <w:tc>
          <w:tcPr>
            <w:tcW w:w="1560" w:type="dxa"/>
            <w:vMerge/>
            <w:shd w:val="clear" w:color="auto" w:fill="auto"/>
            <w:vAlign w:val="center"/>
          </w:tcPr>
          <w:p w14:paraId="4C653E56" w14:textId="77777777" w:rsidR="00A16A66" w:rsidRPr="005C19C0" w:rsidRDefault="00A16A66" w:rsidP="005D002A">
            <w:pPr>
              <w:widowControl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  <w:tc>
          <w:tcPr>
            <w:tcW w:w="4402" w:type="dxa"/>
            <w:shd w:val="clear" w:color="auto" w:fill="auto"/>
            <w:vAlign w:val="center"/>
          </w:tcPr>
          <w:p w14:paraId="6315360B" w14:textId="77777777" w:rsidR="00A16A66" w:rsidRPr="005C19C0" w:rsidRDefault="00A16A66" w:rsidP="005D002A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4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承诺匹配金额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/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货币性资产（应收账款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+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货币资金）×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100%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C724CE" w14:textId="77777777" w:rsidR="00A16A66" w:rsidRPr="005C19C0" w:rsidRDefault="00A16A66" w:rsidP="005D002A">
            <w:pPr>
              <w:widowControl/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好（≤</w:t>
            </w:r>
            <w:r w:rsidRPr="005C19C0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35%</w:t>
            </w:r>
            <w:r w:rsidRPr="005C19C0">
              <w:rPr>
                <w:rFonts w:ascii="宋体" w:eastAsia="宋体" w:hAnsi="宋体" w:cs="Times New Roman" w:hint="eastAsia"/>
                <w:kern w:val="0"/>
                <w:szCs w:val="21"/>
              </w:rPr>
              <w:t>）</w:t>
            </w:r>
          </w:p>
          <w:p w14:paraId="55DBC063" w14:textId="77777777" w:rsidR="00A16A66" w:rsidRPr="005C19C0" w:rsidRDefault="00A16A66" w:rsidP="005D002A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较好（</w:t>
            </w:r>
            <w:r w:rsidRPr="005C19C0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35-50%</w:t>
            </w:r>
            <w:r w:rsidRPr="005C19C0">
              <w:rPr>
                <w:rFonts w:ascii="宋体" w:eastAsia="宋体" w:hAnsi="宋体" w:cs="Times New Roman" w:hint="eastAsia"/>
                <w:kern w:val="0"/>
                <w:szCs w:val="21"/>
              </w:rPr>
              <w:t>）</w:t>
            </w:r>
          </w:p>
          <w:p w14:paraId="6A706FBA" w14:textId="77777777" w:rsidR="00A16A66" w:rsidRPr="005C19C0" w:rsidRDefault="00A16A66" w:rsidP="005D002A">
            <w:pPr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一般（</w:t>
            </w:r>
            <w:r w:rsidRPr="005C19C0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50-90%</w:t>
            </w:r>
            <w:r w:rsidRPr="005C19C0">
              <w:rPr>
                <w:rFonts w:ascii="宋体" w:eastAsia="宋体" w:hAnsi="宋体" w:cs="Times New Roman" w:hint="eastAsia"/>
                <w:kern w:val="0"/>
                <w:szCs w:val="21"/>
              </w:rPr>
              <w:t>）</w:t>
            </w:r>
          </w:p>
          <w:p w14:paraId="767B23A2" w14:textId="77777777" w:rsidR="00A16A66" w:rsidRPr="005C19C0" w:rsidRDefault="00A16A66" w:rsidP="005D002A">
            <w:pPr>
              <w:widowControl/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差（≥</w:t>
            </w:r>
            <w:r w:rsidRPr="005C19C0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90%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 </w:t>
            </w:r>
            <w:r w:rsidRPr="005C19C0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）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1301B9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 xml:space="preserve">  8-10</w:t>
            </w:r>
            <w:r w:rsidRPr="005C19C0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分</w:t>
            </w:r>
          </w:p>
          <w:p w14:paraId="0D360A6D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 xml:space="preserve"> 6</w:t>
            </w:r>
            <w:r w:rsidRPr="005C19C0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-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7</w:t>
            </w:r>
            <w:r w:rsidRPr="005C19C0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.9</w:t>
            </w:r>
            <w:r w:rsidRPr="005C19C0">
              <w:rPr>
                <w:rFonts w:ascii="宋体" w:eastAsia="宋体" w:hAnsi="宋体" w:cs="Times New Roman" w:hint="eastAsia"/>
                <w:kern w:val="0"/>
                <w:szCs w:val="21"/>
              </w:rPr>
              <w:t>分</w:t>
            </w:r>
          </w:p>
          <w:p w14:paraId="6D3AA095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 xml:space="preserve"> 3</w:t>
            </w:r>
            <w:r w:rsidRPr="005C19C0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-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5</w:t>
            </w:r>
            <w:r w:rsidRPr="005C19C0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.9</w:t>
            </w:r>
            <w:r w:rsidRPr="005C19C0">
              <w:rPr>
                <w:rFonts w:ascii="宋体" w:eastAsia="宋体" w:hAnsi="宋体" w:cs="Times New Roman" w:hint="eastAsia"/>
                <w:kern w:val="0"/>
                <w:szCs w:val="21"/>
              </w:rPr>
              <w:t>分</w:t>
            </w:r>
          </w:p>
          <w:p w14:paraId="7D2F5BAD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 </w:t>
            </w:r>
            <w:r w:rsidRPr="005C19C0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0-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2.9</w:t>
            </w:r>
            <w:r w:rsidRPr="005C19C0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DCFD40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</w:tr>
      <w:tr w:rsidR="005C19C0" w:rsidRPr="005C19C0" w14:paraId="7DC72A1F" w14:textId="77777777" w:rsidTr="005D002A">
        <w:trPr>
          <w:trHeight w:val="232"/>
          <w:jc w:val="center"/>
        </w:trPr>
        <w:tc>
          <w:tcPr>
            <w:tcW w:w="1560" w:type="dxa"/>
            <w:vMerge/>
            <w:shd w:val="clear" w:color="auto" w:fill="auto"/>
            <w:vAlign w:val="center"/>
          </w:tcPr>
          <w:p w14:paraId="58888A33" w14:textId="77777777" w:rsidR="00A16A66" w:rsidRPr="005C19C0" w:rsidRDefault="00A16A66" w:rsidP="005D002A">
            <w:pPr>
              <w:widowControl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  <w:tc>
          <w:tcPr>
            <w:tcW w:w="4402" w:type="dxa"/>
            <w:shd w:val="clear" w:color="auto" w:fill="auto"/>
            <w:vAlign w:val="center"/>
          </w:tcPr>
          <w:p w14:paraId="092ABCFE" w14:textId="77777777" w:rsidR="00A16A66" w:rsidRPr="005C19C0" w:rsidRDefault="00A16A66" w:rsidP="005D002A">
            <w:pPr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 xml:space="preserve">5. 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其他匹配能力证明（银行授信额度、银行保函、增资扩股意向、母公司担保等）</w:t>
            </w:r>
          </w:p>
        </w:tc>
        <w:tc>
          <w:tcPr>
            <w:tcW w:w="1726" w:type="dxa"/>
            <w:tcBorders>
              <w:right w:val="nil"/>
            </w:tcBorders>
            <w:shd w:val="clear" w:color="auto" w:fill="auto"/>
            <w:vAlign w:val="center"/>
          </w:tcPr>
          <w:p w14:paraId="47A1166B" w14:textId="77777777" w:rsidR="00A16A66" w:rsidRPr="005C19C0" w:rsidRDefault="00A16A66" w:rsidP="005D002A">
            <w:pPr>
              <w:widowControl/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优</w:t>
            </w:r>
          </w:p>
          <w:p w14:paraId="09E5DEEA" w14:textId="77777777" w:rsidR="00A16A66" w:rsidRPr="005C19C0" w:rsidRDefault="00A16A66" w:rsidP="005D002A">
            <w:pPr>
              <w:widowControl/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良</w:t>
            </w:r>
          </w:p>
          <w:p w14:paraId="52A57AE4" w14:textId="77777777" w:rsidR="00A16A66" w:rsidRPr="005C19C0" w:rsidRDefault="00A16A66" w:rsidP="005D002A">
            <w:pPr>
              <w:widowControl/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中</w:t>
            </w:r>
          </w:p>
          <w:p w14:paraId="31686C66" w14:textId="77777777" w:rsidR="00A16A66" w:rsidRPr="005C19C0" w:rsidRDefault="00A16A66" w:rsidP="005D002A">
            <w:pPr>
              <w:widowControl/>
              <w:spacing w:line="260" w:lineRule="exac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差</w:t>
            </w:r>
          </w:p>
        </w:tc>
        <w:tc>
          <w:tcPr>
            <w:tcW w:w="1417" w:type="dxa"/>
            <w:tcBorders>
              <w:left w:val="nil"/>
            </w:tcBorders>
          </w:tcPr>
          <w:p w14:paraId="0E134A4B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 xml:space="preserve">   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4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-5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1515CC6E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 xml:space="preserve"> 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2-3.9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00505FBF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 xml:space="preserve"> 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1-1.9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2675D650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 xml:space="preserve"> 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0.9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AB9030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</w:p>
        </w:tc>
      </w:tr>
      <w:tr w:rsidR="00A16A66" w:rsidRPr="005C19C0" w14:paraId="265EB6B7" w14:textId="77777777" w:rsidTr="005D002A">
        <w:trPr>
          <w:trHeight w:val="425"/>
          <w:jc w:val="center"/>
        </w:trPr>
        <w:tc>
          <w:tcPr>
            <w:tcW w:w="9105" w:type="dxa"/>
            <w:gridSpan w:val="4"/>
            <w:shd w:val="clear" w:color="auto" w:fill="auto"/>
            <w:vAlign w:val="center"/>
          </w:tcPr>
          <w:p w14:paraId="5CA7D94D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b/>
                <w:bCs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b/>
                <w:bCs/>
                <w:kern w:val="0"/>
                <w:sz w:val="28"/>
                <w:szCs w:val="28"/>
              </w:rPr>
              <w:t>申报单位</w:t>
            </w:r>
            <w:r w:rsidRPr="005C19C0">
              <w:rPr>
                <w:rFonts w:ascii="Times New Roman" w:eastAsia="宋体" w:hAnsi="Times New Roman" w:cs="宋体" w:hint="eastAsia"/>
                <w:b/>
                <w:bCs/>
                <w:kern w:val="0"/>
                <w:sz w:val="28"/>
                <w:szCs w:val="28"/>
              </w:rPr>
              <w:t>1</w:t>
            </w:r>
            <w:r w:rsidRPr="005C19C0">
              <w:rPr>
                <w:rFonts w:ascii="Times New Roman" w:eastAsia="宋体" w:hAnsi="Times New Roman" w:cs="宋体" w:hint="eastAsia"/>
                <w:b/>
                <w:bCs/>
                <w:kern w:val="0"/>
                <w:sz w:val="28"/>
                <w:szCs w:val="28"/>
              </w:rPr>
              <w:t>财务状况评分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484A7F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b/>
                <w:bCs/>
                <w:kern w:val="0"/>
                <w:szCs w:val="21"/>
              </w:rPr>
            </w:pPr>
          </w:p>
        </w:tc>
      </w:tr>
    </w:tbl>
    <w:p w14:paraId="1A945663" w14:textId="77777777" w:rsidR="00A16A66" w:rsidRPr="005C19C0" w:rsidRDefault="00A16A66" w:rsidP="00A16A66">
      <w:pPr>
        <w:jc w:val="center"/>
        <w:rPr>
          <w:rFonts w:ascii="Times New Roman" w:eastAsia="仿宋" w:hAnsi="Times New Roman" w:cs="Times New Roman"/>
          <w:b/>
          <w:sz w:val="28"/>
          <w:szCs w:val="28"/>
        </w:rPr>
      </w:pPr>
    </w:p>
    <w:p w14:paraId="47C2C784" w14:textId="77777777" w:rsidR="00A16A66" w:rsidRPr="005C19C0" w:rsidRDefault="00A16A66" w:rsidP="00A16A66">
      <w:pPr>
        <w:spacing w:line="560" w:lineRule="exact"/>
        <w:ind w:firstLineChars="200" w:firstLine="562"/>
        <w:jc w:val="center"/>
        <w:rPr>
          <w:rFonts w:ascii="Times New Roman" w:eastAsia="仿宋" w:hAnsi="Times New Roman" w:cs="Times New Roman"/>
          <w:b/>
          <w:sz w:val="28"/>
          <w:szCs w:val="28"/>
        </w:rPr>
      </w:pPr>
      <w:r w:rsidRPr="005C19C0">
        <w:rPr>
          <w:rFonts w:ascii="Times New Roman" w:eastAsia="仿宋" w:hAnsi="Times New Roman" w:cs="Times New Roman" w:hint="eastAsia"/>
          <w:b/>
          <w:sz w:val="28"/>
          <w:szCs w:val="28"/>
        </w:rPr>
        <w:t>二、项目预算评价</w:t>
      </w:r>
    </w:p>
    <w:tbl>
      <w:tblPr>
        <w:tblW w:w="106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7"/>
        <w:gridCol w:w="3358"/>
        <w:gridCol w:w="2146"/>
        <w:gridCol w:w="1417"/>
        <w:gridCol w:w="1276"/>
      </w:tblGrid>
      <w:tr w:rsidR="005C19C0" w:rsidRPr="005C19C0" w14:paraId="5F5CB765" w14:textId="77777777" w:rsidTr="005D002A">
        <w:trPr>
          <w:trHeight w:val="241"/>
          <w:jc w:val="center"/>
        </w:trPr>
        <w:tc>
          <w:tcPr>
            <w:tcW w:w="2407" w:type="dxa"/>
            <w:shd w:val="clear" w:color="auto" w:fill="auto"/>
            <w:vAlign w:val="center"/>
          </w:tcPr>
          <w:p w14:paraId="166CEB99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b/>
                <w:bCs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b/>
                <w:bCs/>
                <w:kern w:val="0"/>
                <w:szCs w:val="21"/>
              </w:rPr>
              <w:t>评价内容</w:t>
            </w:r>
          </w:p>
        </w:tc>
        <w:tc>
          <w:tcPr>
            <w:tcW w:w="3358" w:type="dxa"/>
            <w:shd w:val="clear" w:color="auto" w:fill="auto"/>
            <w:vAlign w:val="center"/>
          </w:tcPr>
          <w:p w14:paraId="6B96FB7C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b/>
                <w:bCs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b/>
                <w:bCs/>
                <w:kern w:val="0"/>
                <w:szCs w:val="21"/>
              </w:rPr>
              <w:t>评价指标</w:t>
            </w:r>
          </w:p>
        </w:tc>
        <w:tc>
          <w:tcPr>
            <w:tcW w:w="3563" w:type="dxa"/>
            <w:gridSpan w:val="2"/>
            <w:shd w:val="clear" w:color="auto" w:fill="auto"/>
            <w:vAlign w:val="center"/>
          </w:tcPr>
          <w:p w14:paraId="1A3AB903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b/>
                <w:bCs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b/>
                <w:bCs/>
                <w:kern w:val="0"/>
                <w:szCs w:val="21"/>
              </w:rPr>
              <w:t>参考分值标准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D87065" w14:textId="77777777" w:rsidR="00A16A66" w:rsidRPr="005C19C0" w:rsidRDefault="00A16A66" w:rsidP="005D002A">
            <w:pPr>
              <w:widowControl/>
              <w:jc w:val="center"/>
              <w:rPr>
                <w:rFonts w:ascii="Times New Roman" w:eastAsia="宋体" w:hAnsi="Times New Roman" w:cs="宋体"/>
                <w:b/>
                <w:bCs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b/>
                <w:bCs/>
                <w:kern w:val="0"/>
                <w:szCs w:val="21"/>
              </w:rPr>
              <w:t>得</w:t>
            </w:r>
            <w:r w:rsidRPr="005C19C0">
              <w:rPr>
                <w:rFonts w:ascii="Times New Roman" w:eastAsia="宋体" w:hAnsi="Times New Roman" w:cs="宋体" w:hint="eastAsia"/>
                <w:b/>
                <w:bCs/>
                <w:kern w:val="0"/>
                <w:szCs w:val="21"/>
              </w:rPr>
              <w:t xml:space="preserve">  </w:t>
            </w:r>
            <w:r w:rsidRPr="005C19C0">
              <w:rPr>
                <w:rFonts w:ascii="Times New Roman" w:eastAsia="宋体" w:hAnsi="Times New Roman" w:cs="宋体" w:hint="eastAsia"/>
                <w:b/>
                <w:bCs/>
                <w:kern w:val="0"/>
                <w:szCs w:val="21"/>
              </w:rPr>
              <w:t>分</w:t>
            </w:r>
          </w:p>
        </w:tc>
      </w:tr>
      <w:tr w:rsidR="005C19C0" w:rsidRPr="005C19C0" w14:paraId="05957A1F" w14:textId="77777777" w:rsidTr="005D002A">
        <w:trPr>
          <w:trHeight w:val="612"/>
          <w:jc w:val="center"/>
        </w:trPr>
        <w:tc>
          <w:tcPr>
            <w:tcW w:w="2407" w:type="dxa"/>
            <w:vMerge w:val="restart"/>
            <w:shd w:val="clear" w:color="auto" w:fill="auto"/>
            <w:vAlign w:val="center"/>
          </w:tcPr>
          <w:p w14:paraId="02F47C54" w14:textId="77777777" w:rsidR="00A16A66" w:rsidRPr="005C19C0" w:rsidRDefault="00A16A66" w:rsidP="005D002A">
            <w:pPr>
              <w:jc w:val="left"/>
              <w:rPr>
                <w:rFonts w:ascii="Times New Roman" w:eastAsia="宋体" w:hAnsi="Times New Roman" w:cs="宋体"/>
                <w:kern w:val="0"/>
                <w:sz w:val="24"/>
                <w:szCs w:val="20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 w:val="24"/>
                <w:szCs w:val="20"/>
              </w:rPr>
              <w:t>（一）政策相符性（</w:t>
            </w:r>
            <w:r w:rsidRPr="005C19C0">
              <w:rPr>
                <w:rFonts w:ascii="Times New Roman" w:eastAsia="宋体" w:hAnsi="Times New Roman" w:cs="宋体" w:hint="eastAsia"/>
                <w:kern w:val="0"/>
                <w:sz w:val="24"/>
                <w:szCs w:val="20"/>
              </w:rPr>
              <w:t>20</w:t>
            </w:r>
            <w:r w:rsidRPr="005C19C0">
              <w:rPr>
                <w:rFonts w:ascii="Times New Roman" w:eastAsia="宋体" w:hAnsi="Times New Roman" w:cs="宋体" w:hint="eastAsia"/>
                <w:kern w:val="0"/>
                <w:sz w:val="24"/>
                <w:szCs w:val="20"/>
              </w:rPr>
              <w:t>分）</w:t>
            </w:r>
          </w:p>
        </w:tc>
        <w:tc>
          <w:tcPr>
            <w:tcW w:w="3358" w:type="dxa"/>
            <w:shd w:val="clear" w:color="auto" w:fill="auto"/>
            <w:vAlign w:val="center"/>
          </w:tcPr>
          <w:p w14:paraId="785265CC" w14:textId="77777777" w:rsidR="00A16A66" w:rsidRPr="005C19C0" w:rsidRDefault="00A16A66" w:rsidP="005D002A">
            <w:pPr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财政科研经费预算与国家有关财经法规、国家和自治区科技经费管理办法等相符性。</w:t>
            </w:r>
          </w:p>
        </w:tc>
        <w:tc>
          <w:tcPr>
            <w:tcW w:w="2146" w:type="dxa"/>
            <w:tcBorders>
              <w:right w:val="nil"/>
            </w:tcBorders>
            <w:shd w:val="clear" w:color="auto" w:fill="auto"/>
            <w:vAlign w:val="center"/>
          </w:tcPr>
          <w:p w14:paraId="0C1847AA" w14:textId="77777777" w:rsidR="00A16A66" w:rsidRPr="005C19C0" w:rsidRDefault="00A16A66" w:rsidP="005D002A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优：</w:t>
            </w:r>
          </w:p>
          <w:p w14:paraId="1A81F53D" w14:textId="77777777" w:rsidR="00A16A66" w:rsidRPr="005C19C0" w:rsidRDefault="00A16A66" w:rsidP="005D002A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良：</w:t>
            </w:r>
          </w:p>
          <w:p w14:paraId="06A9ECA5" w14:textId="77777777" w:rsidR="00A16A66" w:rsidRPr="005C19C0" w:rsidRDefault="00A16A66" w:rsidP="005D002A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中：</w:t>
            </w:r>
          </w:p>
          <w:p w14:paraId="3FE8345B" w14:textId="77777777" w:rsidR="00A16A66" w:rsidRPr="005C19C0" w:rsidRDefault="00A16A66" w:rsidP="005D002A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差：</w:t>
            </w:r>
          </w:p>
        </w:tc>
        <w:tc>
          <w:tcPr>
            <w:tcW w:w="1417" w:type="dxa"/>
            <w:tcBorders>
              <w:left w:val="nil"/>
            </w:tcBorders>
          </w:tcPr>
          <w:p w14:paraId="4A2D6CA9" w14:textId="77777777" w:rsidR="00A16A66" w:rsidRPr="005C19C0" w:rsidRDefault="00A16A66" w:rsidP="005D002A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8-10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4BAE74EC" w14:textId="77777777" w:rsidR="00A16A66" w:rsidRPr="005C19C0" w:rsidRDefault="00A16A66" w:rsidP="005D002A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6-7.9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7EC8604A" w14:textId="77777777" w:rsidR="00A16A66" w:rsidRPr="005C19C0" w:rsidRDefault="00A16A66" w:rsidP="005D002A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3-5.9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6822FFED" w14:textId="77777777" w:rsidR="00A16A66" w:rsidRPr="005C19C0" w:rsidRDefault="00A16A66" w:rsidP="005D002A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0-2.9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C1097B" w14:textId="77777777" w:rsidR="00A16A66" w:rsidRPr="005C19C0" w:rsidRDefault="00A16A66" w:rsidP="005D002A">
            <w:pPr>
              <w:widowControl/>
              <w:jc w:val="left"/>
              <w:rPr>
                <w:rFonts w:ascii="Times New Roman" w:eastAsia="宋体" w:hAnsi="Times New Roman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5C19C0" w:rsidRPr="005C19C0" w14:paraId="72E7D7E8" w14:textId="77777777" w:rsidTr="005D002A">
        <w:trPr>
          <w:trHeight w:val="612"/>
          <w:jc w:val="center"/>
        </w:trPr>
        <w:tc>
          <w:tcPr>
            <w:tcW w:w="2407" w:type="dxa"/>
            <w:vMerge/>
            <w:shd w:val="clear" w:color="auto" w:fill="auto"/>
            <w:vAlign w:val="center"/>
          </w:tcPr>
          <w:p w14:paraId="527AA0D9" w14:textId="77777777" w:rsidR="00A16A66" w:rsidRPr="005C19C0" w:rsidRDefault="00A16A66" w:rsidP="005D002A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 w:val="24"/>
                <w:szCs w:val="20"/>
              </w:rPr>
            </w:pPr>
          </w:p>
        </w:tc>
        <w:tc>
          <w:tcPr>
            <w:tcW w:w="3358" w:type="dxa"/>
            <w:shd w:val="clear" w:color="auto" w:fill="auto"/>
            <w:vAlign w:val="center"/>
          </w:tcPr>
          <w:p w14:paraId="45797767" w14:textId="77777777" w:rsidR="00A16A66" w:rsidRPr="005C19C0" w:rsidRDefault="00A16A66" w:rsidP="005D002A">
            <w:pPr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2.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财政科研经费与其他来源资金比例与申报指南的相符性。</w:t>
            </w:r>
          </w:p>
        </w:tc>
        <w:tc>
          <w:tcPr>
            <w:tcW w:w="2146" w:type="dxa"/>
            <w:tcBorders>
              <w:right w:val="nil"/>
            </w:tcBorders>
            <w:shd w:val="clear" w:color="auto" w:fill="auto"/>
            <w:vAlign w:val="center"/>
          </w:tcPr>
          <w:p w14:paraId="5FE68AB3" w14:textId="77777777" w:rsidR="00A16A66" w:rsidRPr="005C19C0" w:rsidRDefault="00A16A66" w:rsidP="005D002A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优：</w:t>
            </w:r>
          </w:p>
          <w:p w14:paraId="2A63DE87" w14:textId="77777777" w:rsidR="00A16A66" w:rsidRPr="005C19C0" w:rsidRDefault="00A16A66" w:rsidP="005D002A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良：</w:t>
            </w:r>
          </w:p>
          <w:p w14:paraId="545CB14A" w14:textId="77777777" w:rsidR="00A16A66" w:rsidRPr="005C19C0" w:rsidRDefault="00A16A66" w:rsidP="005D002A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中：</w:t>
            </w:r>
          </w:p>
          <w:p w14:paraId="030A5255" w14:textId="77777777" w:rsidR="00A16A66" w:rsidRPr="005C19C0" w:rsidRDefault="00A16A66" w:rsidP="005D002A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差：</w:t>
            </w:r>
          </w:p>
        </w:tc>
        <w:tc>
          <w:tcPr>
            <w:tcW w:w="1417" w:type="dxa"/>
            <w:tcBorders>
              <w:left w:val="nil"/>
            </w:tcBorders>
          </w:tcPr>
          <w:p w14:paraId="3E053051" w14:textId="77777777" w:rsidR="00A16A66" w:rsidRPr="005C19C0" w:rsidRDefault="00A16A66" w:rsidP="005D002A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8-10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681B580F" w14:textId="77777777" w:rsidR="00A16A66" w:rsidRPr="005C19C0" w:rsidRDefault="00A16A66" w:rsidP="005D002A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6-7.9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7C0E36F9" w14:textId="77777777" w:rsidR="00A16A66" w:rsidRPr="005C19C0" w:rsidRDefault="00A16A66" w:rsidP="005D002A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3-5.9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485FF481" w14:textId="77777777" w:rsidR="00A16A66" w:rsidRPr="005C19C0" w:rsidRDefault="00A16A66" w:rsidP="005D002A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0-2.9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433D10E" w14:textId="77777777" w:rsidR="00A16A66" w:rsidRPr="005C19C0" w:rsidRDefault="00A16A66" w:rsidP="005D002A">
            <w:pPr>
              <w:widowControl/>
              <w:jc w:val="left"/>
              <w:rPr>
                <w:rFonts w:ascii="Times New Roman" w:eastAsia="宋体" w:hAnsi="Times New Roman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5C19C0" w:rsidRPr="005C19C0" w14:paraId="59D45B86" w14:textId="77777777" w:rsidTr="005D002A">
        <w:trPr>
          <w:trHeight w:val="612"/>
          <w:jc w:val="center"/>
        </w:trPr>
        <w:tc>
          <w:tcPr>
            <w:tcW w:w="2407" w:type="dxa"/>
            <w:vMerge w:val="restart"/>
            <w:shd w:val="clear" w:color="auto" w:fill="auto"/>
            <w:vAlign w:val="center"/>
          </w:tcPr>
          <w:p w14:paraId="4352C69C" w14:textId="77777777" w:rsidR="00A16A66" w:rsidRPr="005C19C0" w:rsidRDefault="00A16A66" w:rsidP="005D002A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 w:val="24"/>
                <w:szCs w:val="20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 w:val="24"/>
                <w:szCs w:val="20"/>
              </w:rPr>
              <w:t>（二）目标相关性</w:t>
            </w:r>
          </w:p>
          <w:p w14:paraId="599A14BB" w14:textId="77777777" w:rsidR="00A16A66" w:rsidRPr="005C19C0" w:rsidRDefault="00A16A66" w:rsidP="005D002A">
            <w:pPr>
              <w:jc w:val="left"/>
              <w:rPr>
                <w:rFonts w:ascii="Times New Roman" w:eastAsia="宋体" w:hAnsi="Times New Roman" w:cs="宋体"/>
                <w:kern w:val="0"/>
                <w:sz w:val="24"/>
                <w:szCs w:val="20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 w:val="24"/>
                <w:szCs w:val="20"/>
              </w:rPr>
              <w:t>（</w:t>
            </w:r>
            <w:r w:rsidRPr="005C19C0">
              <w:rPr>
                <w:rFonts w:ascii="Times New Roman" w:eastAsia="宋体" w:hAnsi="Times New Roman" w:cs="宋体" w:hint="eastAsia"/>
                <w:kern w:val="0"/>
                <w:sz w:val="24"/>
                <w:szCs w:val="20"/>
              </w:rPr>
              <w:t>40</w:t>
            </w:r>
            <w:r w:rsidRPr="005C19C0">
              <w:rPr>
                <w:rFonts w:ascii="Times New Roman" w:eastAsia="宋体" w:hAnsi="Times New Roman" w:cs="宋体" w:hint="eastAsia"/>
                <w:kern w:val="0"/>
                <w:sz w:val="24"/>
                <w:szCs w:val="20"/>
              </w:rPr>
              <w:t>分）</w:t>
            </w:r>
          </w:p>
        </w:tc>
        <w:tc>
          <w:tcPr>
            <w:tcW w:w="3358" w:type="dxa"/>
            <w:shd w:val="clear" w:color="auto" w:fill="auto"/>
            <w:vAlign w:val="center"/>
          </w:tcPr>
          <w:p w14:paraId="071A1D68" w14:textId="77777777" w:rsidR="00A16A66" w:rsidRPr="005C19C0" w:rsidRDefault="00A16A66" w:rsidP="005D002A">
            <w:pPr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1.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 xml:space="preserve"> 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预算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>编制理由</w:t>
            </w:r>
          </w:p>
        </w:tc>
        <w:tc>
          <w:tcPr>
            <w:tcW w:w="2146" w:type="dxa"/>
            <w:tcBorders>
              <w:right w:val="nil"/>
            </w:tcBorders>
            <w:shd w:val="clear" w:color="auto" w:fill="auto"/>
            <w:vAlign w:val="center"/>
          </w:tcPr>
          <w:p w14:paraId="0FE6DF99" w14:textId="77777777" w:rsidR="00A16A66" w:rsidRPr="005C19C0" w:rsidRDefault="00A16A66" w:rsidP="005D002A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充分：</w:t>
            </w:r>
          </w:p>
          <w:p w14:paraId="271CA8A1" w14:textId="77777777" w:rsidR="00A16A66" w:rsidRPr="005C19C0" w:rsidRDefault="00A16A66" w:rsidP="005D002A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较充分：</w:t>
            </w:r>
          </w:p>
          <w:p w14:paraId="117DFD3C" w14:textId="77777777" w:rsidR="00A16A66" w:rsidRPr="005C19C0" w:rsidRDefault="00A16A66" w:rsidP="005D002A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一般：</w:t>
            </w:r>
          </w:p>
          <w:p w14:paraId="2968AAFC" w14:textId="77777777" w:rsidR="00A16A66" w:rsidRPr="005C19C0" w:rsidRDefault="00A16A66" w:rsidP="005D002A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不充分：</w:t>
            </w:r>
          </w:p>
        </w:tc>
        <w:tc>
          <w:tcPr>
            <w:tcW w:w="1417" w:type="dxa"/>
            <w:tcBorders>
              <w:left w:val="nil"/>
            </w:tcBorders>
          </w:tcPr>
          <w:p w14:paraId="2F744443" w14:textId="77777777" w:rsidR="00A16A66" w:rsidRPr="005C19C0" w:rsidRDefault="00A16A66" w:rsidP="005D002A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8-10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1A6B9975" w14:textId="77777777" w:rsidR="00A16A66" w:rsidRPr="005C19C0" w:rsidRDefault="00A16A66" w:rsidP="005D002A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6-7.9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2CEACC30" w14:textId="77777777" w:rsidR="00A16A66" w:rsidRPr="005C19C0" w:rsidRDefault="00A16A66" w:rsidP="005D002A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3-5.9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46A80722" w14:textId="77777777" w:rsidR="00A16A66" w:rsidRPr="005C19C0" w:rsidRDefault="00A16A66" w:rsidP="005D002A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0-2.9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2677F2" w14:textId="77777777" w:rsidR="00A16A66" w:rsidRPr="005C19C0" w:rsidRDefault="00A16A66" w:rsidP="005D002A">
            <w:pPr>
              <w:widowControl/>
              <w:jc w:val="left"/>
              <w:rPr>
                <w:rFonts w:ascii="Times New Roman" w:eastAsia="宋体" w:hAnsi="Times New Roman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5C19C0" w:rsidRPr="005C19C0" w14:paraId="0EF15D39" w14:textId="77777777" w:rsidTr="005D002A">
        <w:trPr>
          <w:trHeight w:val="612"/>
          <w:jc w:val="center"/>
        </w:trPr>
        <w:tc>
          <w:tcPr>
            <w:tcW w:w="2407" w:type="dxa"/>
            <w:vMerge/>
            <w:shd w:val="clear" w:color="auto" w:fill="auto"/>
            <w:vAlign w:val="center"/>
          </w:tcPr>
          <w:p w14:paraId="42C81100" w14:textId="77777777" w:rsidR="00A16A66" w:rsidRPr="005C19C0" w:rsidRDefault="00A16A66" w:rsidP="005D002A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 w:val="24"/>
                <w:szCs w:val="20"/>
              </w:rPr>
            </w:pPr>
          </w:p>
        </w:tc>
        <w:tc>
          <w:tcPr>
            <w:tcW w:w="3358" w:type="dxa"/>
            <w:shd w:val="clear" w:color="auto" w:fill="auto"/>
            <w:vAlign w:val="center"/>
          </w:tcPr>
          <w:p w14:paraId="1041075E" w14:textId="77777777" w:rsidR="00A16A66" w:rsidRPr="005C19C0" w:rsidRDefault="00A16A66" w:rsidP="005D002A">
            <w:pPr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2.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 xml:space="preserve"> 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预算与研究开发任务密切相关性（支出结构、使用方向是否符合研发活动支出特点）。</w:t>
            </w:r>
          </w:p>
        </w:tc>
        <w:tc>
          <w:tcPr>
            <w:tcW w:w="2146" w:type="dxa"/>
            <w:tcBorders>
              <w:right w:val="nil"/>
            </w:tcBorders>
            <w:shd w:val="clear" w:color="auto" w:fill="auto"/>
            <w:vAlign w:val="center"/>
          </w:tcPr>
          <w:p w14:paraId="29C456E0" w14:textId="77777777" w:rsidR="00A16A66" w:rsidRPr="005C19C0" w:rsidRDefault="00A16A66" w:rsidP="005D002A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优：</w:t>
            </w:r>
          </w:p>
          <w:p w14:paraId="6C458BEA" w14:textId="77777777" w:rsidR="00A16A66" w:rsidRPr="005C19C0" w:rsidRDefault="00A16A66" w:rsidP="005D002A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良：</w:t>
            </w:r>
          </w:p>
          <w:p w14:paraId="43158738" w14:textId="77777777" w:rsidR="00A16A66" w:rsidRPr="005C19C0" w:rsidRDefault="00A16A66" w:rsidP="005D002A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中：</w:t>
            </w:r>
          </w:p>
          <w:p w14:paraId="2BF148E2" w14:textId="77777777" w:rsidR="00A16A66" w:rsidRPr="005C19C0" w:rsidRDefault="00A16A66" w:rsidP="005D002A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差：</w:t>
            </w:r>
          </w:p>
        </w:tc>
        <w:tc>
          <w:tcPr>
            <w:tcW w:w="1417" w:type="dxa"/>
            <w:tcBorders>
              <w:left w:val="nil"/>
            </w:tcBorders>
          </w:tcPr>
          <w:p w14:paraId="6285E243" w14:textId="77777777" w:rsidR="00A16A66" w:rsidRPr="005C19C0" w:rsidRDefault="00A16A66" w:rsidP="005D002A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8-10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45460E37" w14:textId="77777777" w:rsidR="00A16A66" w:rsidRPr="005C19C0" w:rsidRDefault="00A16A66" w:rsidP="005D002A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6-7.9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2B9C20B5" w14:textId="77777777" w:rsidR="00A16A66" w:rsidRPr="005C19C0" w:rsidRDefault="00A16A66" w:rsidP="005D002A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3-5.9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1F9F9998" w14:textId="77777777" w:rsidR="00A16A66" w:rsidRPr="005C19C0" w:rsidRDefault="00A16A66" w:rsidP="005D002A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0-2.9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D42DE4" w14:textId="77777777" w:rsidR="00A16A66" w:rsidRPr="005C19C0" w:rsidRDefault="00A16A66" w:rsidP="005D002A">
            <w:pPr>
              <w:widowControl/>
              <w:jc w:val="left"/>
              <w:rPr>
                <w:rFonts w:ascii="Times New Roman" w:eastAsia="宋体" w:hAnsi="Times New Roman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5C19C0" w:rsidRPr="005C19C0" w14:paraId="15326DF8" w14:textId="77777777" w:rsidTr="005D002A">
        <w:trPr>
          <w:trHeight w:val="612"/>
          <w:jc w:val="center"/>
        </w:trPr>
        <w:tc>
          <w:tcPr>
            <w:tcW w:w="2407" w:type="dxa"/>
            <w:vMerge/>
            <w:shd w:val="clear" w:color="auto" w:fill="auto"/>
            <w:vAlign w:val="center"/>
          </w:tcPr>
          <w:p w14:paraId="5C91FB91" w14:textId="77777777" w:rsidR="00A16A66" w:rsidRPr="005C19C0" w:rsidRDefault="00A16A66" w:rsidP="005D002A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 w:val="24"/>
                <w:szCs w:val="20"/>
              </w:rPr>
            </w:pPr>
          </w:p>
        </w:tc>
        <w:tc>
          <w:tcPr>
            <w:tcW w:w="3358" w:type="dxa"/>
            <w:shd w:val="clear" w:color="auto" w:fill="auto"/>
            <w:vAlign w:val="center"/>
          </w:tcPr>
          <w:p w14:paraId="676CDBCA" w14:textId="77777777" w:rsidR="00A16A66" w:rsidRPr="005C19C0" w:rsidRDefault="00A16A66" w:rsidP="005D002A">
            <w:pPr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预算的总量、结构等与设定的项目任务目标、工作内容和工作量的相关性。</w:t>
            </w:r>
          </w:p>
        </w:tc>
        <w:tc>
          <w:tcPr>
            <w:tcW w:w="2146" w:type="dxa"/>
            <w:tcBorders>
              <w:right w:val="nil"/>
            </w:tcBorders>
            <w:shd w:val="clear" w:color="auto" w:fill="auto"/>
            <w:vAlign w:val="center"/>
          </w:tcPr>
          <w:p w14:paraId="5638C6B9" w14:textId="77777777" w:rsidR="00A16A66" w:rsidRPr="005C19C0" w:rsidRDefault="00A16A66" w:rsidP="005D002A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优：</w:t>
            </w:r>
          </w:p>
          <w:p w14:paraId="5B2C8817" w14:textId="77777777" w:rsidR="00A16A66" w:rsidRPr="005C19C0" w:rsidRDefault="00A16A66" w:rsidP="005D002A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良：</w:t>
            </w:r>
          </w:p>
          <w:p w14:paraId="566DAEE0" w14:textId="77777777" w:rsidR="00A16A66" w:rsidRPr="005C19C0" w:rsidRDefault="00A16A66" w:rsidP="005D002A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中：</w:t>
            </w:r>
          </w:p>
          <w:p w14:paraId="48DA9D05" w14:textId="77777777" w:rsidR="00A16A66" w:rsidRPr="005C19C0" w:rsidRDefault="00A16A66" w:rsidP="005D002A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差：</w:t>
            </w:r>
          </w:p>
        </w:tc>
        <w:tc>
          <w:tcPr>
            <w:tcW w:w="1417" w:type="dxa"/>
            <w:tcBorders>
              <w:left w:val="nil"/>
            </w:tcBorders>
          </w:tcPr>
          <w:p w14:paraId="05C693E6" w14:textId="77777777" w:rsidR="00A16A66" w:rsidRPr="005C19C0" w:rsidRDefault="00A16A66" w:rsidP="005D002A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8-10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2E24922F" w14:textId="77777777" w:rsidR="00A16A66" w:rsidRPr="005C19C0" w:rsidRDefault="00A16A66" w:rsidP="005D002A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6-7.9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4C08CE52" w14:textId="77777777" w:rsidR="00A16A66" w:rsidRPr="005C19C0" w:rsidRDefault="00A16A66" w:rsidP="005D002A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3-5.9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08DFF0F1" w14:textId="77777777" w:rsidR="00A16A66" w:rsidRPr="005C19C0" w:rsidRDefault="00A16A66" w:rsidP="005D002A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0-2.9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22AF62A" w14:textId="77777777" w:rsidR="00A16A66" w:rsidRPr="005C19C0" w:rsidRDefault="00A16A66" w:rsidP="005D002A">
            <w:pPr>
              <w:widowControl/>
              <w:jc w:val="left"/>
              <w:rPr>
                <w:rFonts w:ascii="Times New Roman" w:eastAsia="宋体" w:hAnsi="Times New Roman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5C19C0" w:rsidRPr="005C19C0" w14:paraId="5329B924" w14:textId="77777777" w:rsidTr="005D002A">
        <w:trPr>
          <w:trHeight w:val="612"/>
          <w:jc w:val="center"/>
        </w:trPr>
        <w:tc>
          <w:tcPr>
            <w:tcW w:w="2407" w:type="dxa"/>
            <w:vMerge/>
            <w:shd w:val="clear" w:color="auto" w:fill="auto"/>
            <w:vAlign w:val="center"/>
          </w:tcPr>
          <w:p w14:paraId="4AB18C39" w14:textId="77777777" w:rsidR="00A16A66" w:rsidRPr="005C19C0" w:rsidRDefault="00A16A66" w:rsidP="005D002A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 w:val="24"/>
                <w:szCs w:val="20"/>
              </w:rPr>
            </w:pPr>
          </w:p>
        </w:tc>
        <w:tc>
          <w:tcPr>
            <w:tcW w:w="3358" w:type="dxa"/>
            <w:shd w:val="clear" w:color="auto" w:fill="auto"/>
            <w:vAlign w:val="center"/>
          </w:tcPr>
          <w:p w14:paraId="185D4B57" w14:textId="77777777" w:rsidR="00A16A66" w:rsidRPr="005C19C0" w:rsidRDefault="00A16A66" w:rsidP="005D002A">
            <w:pPr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4.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预算编制的依据的充分性（预算开支范围和标准是否严格按照国家、自治区科技经费管理办法中的具体规定进行测算）。</w:t>
            </w:r>
          </w:p>
        </w:tc>
        <w:tc>
          <w:tcPr>
            <w:tcW w:w="2146" w:type="dxa"/>
            <w:tcBorders>
              <w:right w:val="nil"/>
            </w:tcBorders>
            <w:shd w:val="clear" w:color="auto" w:fill="auto"/>
            <w:vAlign w:val="center"/>
          </w:tcPr>
          <w:p w14:paraId="4E1FF9E8" w14:textId="77777777" w:rsidR="00A16A66" w:rsidRPr="005C19C0" w:rsidRDefault="00A16A66" w:rsidP="005D002A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优：</w:t>
            </w:r>
          </w:p>
          <w:p w14:paraId="3BC3270D" w14:textId="77777777" w:rsidR="00A16A66" w:rsidRPr="005C19C0" w:rsidRDefault="00A16A66" w:rsidP="005D002A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良：</w:t>
            </w:r>
          </w:p>
          <w:p w14:paraId="48BDFB88" w14:textId="77777777" w:rsidR="00A16A66" w:rsidRPr="005C19C0" w:rsidRDefault="00A16A66" w:rsidP="005D002A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中：</w:t>
            </w:r>
          </w:p>
          <w:p w14:paraId="3B677A21" w14:textId="77777777" w:rsidR="00A16A66" w:rsidRPr="005C19C0" w:rsidRDefault="00A16A66" w:rsidP="005D002A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差：</w:t>
            </w:r>
          </w:p>
        </w:tc>
        <w:tc>
          <w:tcPr>
            <w:tcW w:w="1417" w:type="dxa"/>
            <w:tcBorders>
              <w:left w:val="nil"/>
            </w:tcBorders>
          </w:tcPr>
          <w:p w14:paraId="0BC52925" w14:textId="77777777" w:rsidR="00A16A66" w:rsidRPr="005C19C0" w:rsidRDefault="00A16A66" w:rsidP="005D002A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8-10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25C82C29" w14:textId="77777777" w:rsidR="00A16A66" w:rsidRPr="005C19C0" w:rsidRDefault="00A16A66" w:rsidP="005D002A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6-7.9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0B52F1D2" w14:textId="77777777" w:rsidR="00A16A66" w:rsidRPr="005C19C0" w:rsidRDefault="00A16A66" w:rsidP="005D002A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3-5.9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0813BF5D" w14:textId="77777777" w:rsidR="00A16A66" w:rsidRPr="005C19C0" w:rsidRDefault="00A16A66" w:rsidP="005D002A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0-2.9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8A0FD7E" w14:textId="77777777" w:rsidR="00A16A66" w:rsidRPr="005C19C0" w:rsidRDefault="00A16A66" w:rsidP="005D002A">
            <w:pPr>
              <w:widowControl/>
              <w:jc w:val="left"/>
              <w:rPr>
                <w:rFonts w:ascii="Times New Roman" w:eastAsia="宋体" w:hAnsi="Times New Roman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5C19C0" w:rsidRPr="005C19C0" w14:paraId="4335ED8D" w14:textId="77777777" w:rsidTr="005D002A">
        <w:trPr>
          <w:trHeight w:val="612"/>
          <w:jc w:val="center"/>
        </w:trPr>
        <w:tc>
          <w:tcPr>
            <w:tcW w:w="2407" w:type="dxa"/>
            <w:vMerge w:val="restart"/>
            <w:shd w:val="clear" w:color="auto" w:fill="auto"/>
            <w:vAlign w:val="center"/>
          </w:tcPr>
          <w:p w14:paraId="02B0895A" w14:textId="77777777" w:rsidR="00A16A66" w:rsidRPr="005C19C0" w:rsidRDefault="00A16A66" w:rsidP="005D002A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 w:val="24"/>
                <w:szCs w:val="20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 w:val="24"/>
                <w:szCs w:val="20"/>
              </w:rPr>
              <w:t>（三）经济合理性</w:t>
            </w:r>
          </w:p>
          <w:p w14:paraId="4991EB0E" w14:textId="77777777" w:rsidR="00A16A66" w:rsidRPr="005C19C0" w:rsidRDefault="00A16A66" w:rsidP="005D002A">
            <w:pPr>
              <w:jc w:val="left"/>
              <w:rPr>
                <w:rFonts w:ascii="Times New Roman" w:eastAsia="宋体" w:hAnsi="Times New Roman" w:cs="宋体"/>
                <w:kern w:val="0"/>
                <w:sz w:val="24"/>
                <w:szCs w:val="20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 w:val="24"/>
                <w:szCs w:val="20"/>
              </w:rPr>
              <w:t>（</w:t>
            </w:r>
            <w:r w:rsidRPr="005C19C0">
              <w:rPr>
                <w:rFonts w:ascii="Times New Roman" w:eastAsia="宋体" w:hAnsi="Times New Roman" w:cs="宋体" w:hint="eastAsia"/>
                <w:kern w:val="0"/>
                <w:sz w:val="24"/>
                <w:szCs w:val="20"/>
              </w:rPr>
              <w:t>40</w:t>
            </w:r>
            <w:r w:rsidRPr="005C19C0">
              <w:rPr>
                <w:rFonts w:ascii="Times New Roman" w:eastAsia="宋体" w:hAnsi="Times New Roman" w:cs="宋体" w:hint="eastAsia"/>
                <w:kern w:val="0"/>
                <w:sz w:val="24"/>
                <w:szCs w:val="20"/>
              </w:rPr>
              <w:t>分）</w:t>
            </w:r>
          </w:p>
        </w:tc>
        <w:tc>
          <w:tcPr>
            <w:tcW w:w="3358" w:type="dxa"/>
            <w:shd w:val="clear" w:color="auto" w:fill="auto"/>
            <w:vAlign w:val="center"/>
          </w:tcPr>
          <w:p w14:paraId="7DF35C1D" w14:textId="77777777" w:rsidR="00A16A66" w:rsidRPr="005C19C0" w:rsidRDefault="00A16A66" w:rsidP="005D002A">
            <w:pPr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资金预算支出规模、强度与国内同类研发活动支出相比较的经济性。</w:t>
            </w:r>
          </w:p>
        </w:tc>
        <w:tc>
          <w:tcPr>
            <w:tcW w:w="2146" w:type="dxa"/>
            <w:tcBorders>
              <w:right w:val="nil"/>
            </w:tcBorders>
            <w:shd w:val="clear" w:color="auto" w:fill="auto"/>
            <w:vAlign w:val="center"/>
          </w:tcPr>
          <w:p w14:paraId="7C21C82E" w14:textId="77777777" w:rsidR="00A16A66" w:rsidRPr="005C19C0" w:rsidRDefault="00A16A66" w:rsidP="005D002A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优：</w:t>
            </w:r>
          </w:p>
          <w:p w14:paraId="37099275" w14:textId="77777777" w:rsidR="00A16A66" w:rsidRPr="005C19C0" w:rsidRDefault="00A16A66" w:rsidP="005D002A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良：</w:t>
            </w:r>
          </w:p>
          <w:p w14:paraId="05447530" w14:textId="77777777" w:rsidR="00A16A66" w:rsidRPr="005C19C0" w:rsidRDefault="00A16A66" w:rsidP="005D002A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中：</w:t>
            </w:r>
          </w:p>
          <w:p w14:paraId="2E506E62" w14:textId="77777777" w:rsidR="00A16A66" w:rsidRPr="005C19C0" w:rsidRDefault="00A16A66" w:rsidP="005D002A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差：</w:t>
            </w:r>
          </w:p>
        </w:tc>
        <w:tc>
          <w:tcPr>
            <w:tcW w:w="1417" w:type="dxa"/>
            <w:tcBorders>
              <w:left w:val="nil"/>
            </w:tcBorders>
          </w:tcPr>
          <w:p w14:paraId="5EA76510" w14:textId="77777777" w:rsidR="00A16A66" w:rsidRPr="005C19C0" w:rsidRDefault="00A16A66" w:rsidP="005D002A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8-10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56DD113F" w14:textId="77777777" w:rsidR="00A16A66" w:rsidRPr="005C19C0" w:rsidRDefault="00A16A66" w:rsidP="005D002A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6-7.9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79EB7014" w14:textId="77777777" w:rsidR="00A16A66" w:rsidRPr="005C19C0" w:rsidRDefault="00A16A66" w:rsidP="005D002A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3-5.9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5837B96F" w14:textId="77777777" w:rsidR="00A16A66" w:rsidRPr="005C19C0" w:rsidRDefault="00A16A66" w:rsidP="005D002A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0-2.9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D1AF10" w14:textId="77777777" w:rsidR="00A16A66" w:rsidRPr="005C19C0" w:rsidRDefault="00A16A66" w:rsidP="005D002A">
            <w:pPr>
              <w:widowControl/>
              <w:jc w:val="left"/>
              <w:rPr>
                <w:rFonts w:ascii="Times New Roman" w:eastAsia="宋体" w:hAnsi="Times New Roman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5C19C0" w:rsidRPr="005C19C0" w14:paraId="073CE9AB" w14:textId="77777777" w:rsidTr="005D002A">
        <w:trPr>
          <w:trHeight w:val="612"/>
          <w:jc w:val="center"/>
        </w:trPr>
        <w:tc>
          <w:tcPr>
            <w:tcW w:w="2407" w:type="dxa"/>
            <w:vMerge/>
            <w:shd w:val="clear" w:color="auto" w:fill="auto"/>
            <w:vAlign w:val="center"/>
          </w:tcPr>
          <w:p w14:paraId="06E71411" w14:textId="77777777" w:rsidR="00A16A66" w:rsidRPr="005C19C0" w:rsidRDefault="00A16A66" w:rsidP="005D002A">
            <w:pPr>
              <w:jc w:val="left"/>
              <w:rPr>
                <w:rFonts w:ascii="Times New Roman" w:eastAsia="宋体" w:hAnsi="Times New Roman" w:cs="宋体"/>
                <w:kern w:val="0"/>
                <w:sz w:val="24"/>
                <w:szCs w:val="20"/>
              </w:rPr>
            </w:pPr>
          </w:p>
        </w:tc>
        <w:tc>
          <w:tcPr>
            <w:tcW w:w="3358" w:type="dxa"/>
            <w:shd w:val="clear" w:color="auto" w:fill="auto"/>
            <w:vAlign w:val="center"/>
          </w:tcPr>
          <w:p w14:paraId="69F97B7B" w14:textId="77777777" w:rsidR="00A16A66" w:rsidRPr="005C19C0" w:rsidRDefault="00A16A66" w:rsidP="005D002A">
            <w:pPr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2.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预算开支范围（预算支出不与项目研究开发的现有基础、前期投入和支撑条件重复及大型仪器联合评议情况）。</w:t>
            </w:r>
          </w:p>
        </w:tc>
        <w:tc>
          <w:tcPr>
            <w:tcW w:w="2146" w:type="dxa"/>
            <w:tcBorders>
              <w:right w:val="nil"/>
            </w:tcBorders>
            <w:shd w:val="clear" w:color="auto" w:fill="auto"/>
            <w:vAlign w:val="center"/>
          </w:tcPr>
          <w:p w14:paraId="23031D70" w14:textId="77777777" w:rsidR="00A16A66" w:rsidRPr="005C19C0" w:rsidRDefault="00A16A66" w:rsidP="005D002A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合理：</w:t>
            </w:r>
          </w:p>
          <w:p w14:paraId="498D1FEA" w14:textId="77777777" w:rsidR="00A16A66" w:rsidRPr="005C19C0" w:rsidRDefault="00A16A66" w:rsidP="005D002A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较合理：</w:t>
            </w:r>
          </w:p>
          <w:p w14:paraId="460E1FC3" w14:textId="77777777" w:rsidR="00A16A66" w:rsidRPr="005C19C0" w:rsidRDefault="00A16A66" w:rsidP="005D002A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一般：</w:t>
            </w:r>
          </w:p>
          <w:p w14:paraId="26E547D2" w14:textId="77777777" w:rsidR="00A16A66" w:rsidRPr="005C19C0" w:rsidRDefault="00A16A66" w:rsidP="005D002A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不合理：</w:t>
            </w:r>
          </w:p>
        </w:tc>
        <w:tc>
          <w:tcPr>
            <w:tcW w:w="1417" w:type="dxa"/>
            <w:tcBorders>
              <w:left w:val="nil"/>
            </w:tcBorders>
          </w:tcPr>
          <w:p w14:paraId="4500FDCF" w14:textId="77777777" w:rsidR="00A16A66" w:rsidRPr="005C19C0" w:rsidRDefault="00A16A66" w:rsidP="005D002A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8-10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5215C2B8" w14:textId="77777777" w:rsidR="00A16A66" w:rsidRPr="005C19C0" w:rsidRDefault="00A16A66" w:rsidP="005D002A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6-7.9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27DBE27D" w14:textId="77777777" w:rsidR="00A16A66" w:rsidRPr="005C19C0" w:rsidRDefault="00A16A66" w:rsidP="005D002A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3-5.9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398CA07D" w14:textId="77777777" w:rsidR="00A16A66" w:rsidRPr="005C19C0" w:rsidRDefault="00A16A66" w:rsidP="005D002A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0-2.9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F5B566" w14:textId="77777777" w:rsidR="00A16A66" w:rsidRPr="005C19C0" w:rsidRDefault="00A16A66" w:rsidP="005D002A">
            <w:pPr>
              <w:widowControl/>
              <w:jc w:val="left"/>
              <w:rPr>
                <w:rFonts w:ascii="Times New Roman" w:eastAsia="宋体" w:hAnsi="Times New Roman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5C19C0" w:rsidRPr="005C19C0" w14:paraId="0EB1C419" w14:textId="77777777" w:rsidTr="005D002A">
        <w:trPr>
          <w:trHeight w:val="612"/>
          <w:jc w:val="center"/>
        </w:trPr>
        <w:tc>
          <w:tcPr>
            <w:tcW w:w="2407" w:type="dxa"/>
            <w:vMerge/>
            <w:shd w:val="clear" w:color="auto" w:fill="auto"/>
            <w:vAlign w:val="center"/>
          </w:tcPr>
          <w:p w14:paraId="46DCEFE8" w14:textId="77777777" w:rsidR="00A16A66" w:rsidRPr="005C19C0" w:rsidRDefault="00A16A66" w:rsidP="005D002A">
            <w:pPr>
              <w:jc w:val="left"/>
              <w:rPr>
                <w:rFonts w:ascii="Times New Roman" w:eastAsia="宋体" w:hAnsi="Times New Roman" w:cs="宋体"/>
                <w:kern w:val="0"/>
                <w:sz w:val="24"/>
                <w:szCs w:val="20"/>
              </w:rPr>
            </w:pPr>
          </w:p>
        </w:tc>
        <w:tc>
          <w:tcPr>
            <w:tcW w:w="3358" w:type="dxa"/>
            <w:shd w:val="clear" w:color="auto" w:fill="auto"/>
            <w:vAlign w:val="center"/>
          </w:tcPr>
          <w:p w14:paraId="24EC6642" w14:textId="77777777" w:rsidR="00A16A66" w:rsidRPr="005C19C0" w:rsidRDefault="00A16A66" w:rsidP="005D002A">
            <w:pPr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预算支出内容、比例、额度及标准的合理性（预算科目</w:t>
            </w:r>
            <w:proofErr w:type="gramStart"/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间内容</w:t>
            </w:r>
            <w:proofErr w:type="gramEnd"/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应边界清晰，没有交叉，与预算科目内涵保持一致，避免重复预算等）</w:t>
            </w:r>
          </w:p>
        </w:tc>
        <w:tc>
          <w:tcPr>
            <w:tcW w:w="2146" w:type="dxa"/>
            <w:tcBorders>
              <w:right w:val="nil"/>
            </w:tcBorders>
            <w:shd w:val="clear" w:color="auto" w:fill="auto"/>
            <w:vAlign w:val="center"/>
          </w:tcPr>
          <w:p w14:paraId="1C1BB6B0" w14:textId="77777777" w:rsidR="00A16A66" w:rsidRPr="005C19C0" w:rsidRDefault="00A16A66" w:rsidP="005D002A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优：</w:t>
            </w:r>
          </w:p>
          <w:p w14:paraId="6E3C4711" w14:textId="77777777" w:rsidR="00A16A66" w:rsidRPr="005C19C0" w:rsidRDefault="00A16A66" w:rsidP="005D002A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良：</w:t>
            </w:r>
          </w:p>
          <w:p w14:paraId="197F3BCF" w14:textId="77777777" w:rsidR="00A16A66" w:rsidRPr="005C19C0" w:rsidRDefault="00A16A66" w:rsidP="005D002A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中：</w:t>
            </w:r>
          </w:p>
          <w:p w14:paraId="41262594" w14:textId="77777777" w:rsidR="00A16A66" w:rsidRPr="005C19C0" w:rsidRDefault="00A16A66" w:rsidP="005D002A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差：</w:t>
            </w: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6F7C6D23" w14:textId="77777777" w:rsidR="00A16A66" w:rsidRPr="005C19C0" w:rsidRDefault="00A16A66" w:rsidP="005D002A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8-10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1373D7C5" w14:textId="77777777" w:rsidR="00A16A66" w:rsidRPr="005C19C0" w:rsidRDefault="00A16A66" w:rsidP="005D002A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6-7.9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5E296460" w14:textId="77777777" w:rsidR="00A16A66" w:rsidRPr="005C19C0" w:rsidRDefault="00A16A66" w:rsidP="005D002A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3-5.9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74FC9F79" w14:textId="77777777" w:rsidR="00A16A66" w:rsidRPr="005C19C0" w:rsidRDefault="00A16A66" w:rsidP="005D002A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0-2.9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7ED4AE" w14:textId="77777777" w:rsidR="00A16A66" w:rsidRPr="005C19C0" w:rsidRDefault="00A16A66" w:rsidP="005D002A">
            <w:pPr>
              <w:widowControl/>
              <w:jc w:val="left"/>
              <w:rPr>
                <w:rFonts w:ascii="Times New Roman" w:eastAsia="宋体" w:hAnsi="Times New Roman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5C19C0" w:rsidRPr="005C19C0" w14:paraId="1AB64971" w14:textId="77777777" w:rsidTr="005D002A">
        <w:trPr>
          <w:trHeight w:val="612"/>
          <w:jc w:val="center"/>
        </w:trPr>
        <w:tc>
          <w:tcPr>
            <w:tcW w:w="2407" w:type="dxa"/>
            <w:vMerge/>
            <w:shd w:val="clear" w:color="auto" w:fill="auto"/>
            <w:vAlign w:val="center"/>
          </w:tcPr>
          <w:p w14:paraId="54BC9EFD" w14:textId="77777777" w:rsidR="00A16A66" w:rsidRPr="005C19C0" w:rsidRDefault="00A16A66" w:rsidP="005D002A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 w:val="24"/>
                <w:szCs w:val="20"/>
              </w:rPr>
            </w:pPr>
          </w:p>
        </w:tc>
        <w:tc>
          <w:tcPr>
            <w:tcW w:w="3358" w:type="dxa"/>
            <w:shd w:val="clear" w:color="auto" w:fill="auto"/>
            <w:vAlign w:val="center"/>
          </w:tcPr>
          <w:p w14:paraId="632C3AAE" w14:textId="77777777" w:rsidR="00A16A66" w:rsidRPr="005C19C0" w:rsidRDefault="00A16A66" w:rsidP="005D002A">
            <w:pPr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4.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测算依据（预算明细子项、计量单位、数量和标准的准确性）。</w:t>
            </w:r>
          </w:p>
        </w:tc>
        <w:tc>
          <w:tcPr>
            <w:tcW w:w="2146" w:type="dxa"/>
            <w:tcBorders>
              <w:right w:val="nil"/>
            </w:tcBorders>
            <w:shd w:val="clear" w:color="auto" w:fill="auto"/>
            <w:vAlign w:val="center"/>
          </w:tcPr>
          <w:p w14:paraId="32D41F32" w14:textId="77777777" w:rsidR="00A16A66" w:rsidRPr="005C19C0" w:rsidRDefault="00A16A66" w:rsidP="005D002A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详实：</w:t>
            </w:r>
          </w:p>
          <w:p w14:paraId="0EBD8FEB" w14:textId="77777777" w:rsidR="00A16A66" w:rsidRPr="005C19C0" w:rsidRDefault="00A16A66" w:rsidP="005D002A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较详实：</w:t>
            </w:r>
          </w:p>
          <w:p w14:paraId="1946DA2E" w14:textId="77777777" w:rsidR="00A16A66" w:rsidRPr="005C19C0" w:rsidRDefault="00A16A66" w:rsidP="005D002A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一般：</w:t>
            </w:r>
          </w:p>
          <w:p w14:paraId="4E2CC5D7" w14:textId="77777777" w:rsidR="00A16A66" w:rsidRPr="005C19C0" w:rsidRDefault="00A16A66" w:rsidP="005D002A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不详实：</w:t>
            </w:r>
          </w:p>
        </w:tc>
        <w:tc>
          <w:tcPr>
            <w:tcW w:w="1417" w:type="dxa"/>
            <w:tcBorders>
              <w:left w:val="nil"/>
            </w:tcBorders>
          </w:tcPr>
          <w:p w14:paraId="26AEAC9D" w14:textId="77777777" w:rsidR="00A16A66" w:rsidRPr="005C19C0" w:rsidRDefault="00A16A66" w:rsidP="005D002A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8-10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1620BEE8" w14:textId="77777777" w:rsidR="00A16A66" w:rsidRPr="005C19C0" w:rsidRDefault="00A16A66" w:rsidP="005D002A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6-7.9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014882C8" w14:textId="77777777" w:rsidR="00A16A66" w:rsidRPr="005C19C0" w:rsidRDefault="00A16A66" w:rsidP="005D002A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3-5.9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55CDE47C" w14:textId="77777777" w:rsidR="00A16A66" w:rsidRPr="005C19C0" w:rsidRDefault="00A16A66" w:rsidP="005D002A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0-2.9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6C33ADE" w14:textId="77777777" w:rsidR="00A16A66" w:rsidRPr="005C19C0" w:rsidRDefault="00A16A66" w:rsidP="005D002A">
            <w:pPr>
              <w:widowControl/>
              <w:jc w:val="left"/>
              <w:rPr>
                <w:rFonts w:ascii="Times New Roman" w:eastAsia="宋体" w:hAnsi="Times New Roman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A16A66" w:rsidRPr="005C19C0" w14:paraId="4EE92990" w14:textId="77777777" w:rsidTr="005D002A">
        <w:trPr>
          <w:trHeight w:val="505"/>
          <w:jc w:val="center"/>
        </w:trPr>
        <w:tc>
          <w:tcPr>
            <w:tcW w:w="9328" w:type="dxa"/>
            <w:gridSpan w:val="4"/>
            <w:shd w:val="clear" w:color="auto" w:fill="auto"/>
            <w:vAlign w:val="center"/>
          </w:tcPr>
          <w:p w14:paraId="5E2C3204" w14:textId="77777777" w:rsidR="00A16A66" w:rsidRPr="005C19C0" w:rsidRDefault="00A16A66" w:rsidP="005D002A">
            <w:pPr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项目预算评分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87A59C" w14:textId="77777777" w:rsidR="00A16A66" w:rsidRPr="005C19C0" w:rsidRDefault="00A16A66" w:rsidP="005D002A">
            <w:pPr>
              <w:widowControl/>
              <w:jc w:val="left"/>
              <w:rPr>
                <w:rFonts w:ascii="Times New Roman" w:eastAsia="宋体" w:hAnsi="Times New Roman" w:cs="宋体"/>
                <w:b/>
                <w:bCs/>
                <w:kern w:val="0"/>
                <w:sz w:val="28"/>
                <w:szCs w:val="28"/>
              </w:rPr>
            </w:pPr>
          </w:p>
        </w:tc>
      </w:tr>
    </w:tbl>
    <w:p w14:paraId="7A7E610D" w14:textId="77777777" w:rsidR="00A16A66" w:rsidRPr="005C19C0" w:rsidRDefault="00A16A66">
      <w:pPr>
        <w:widowControl/>
        <w:jc w:val="left"/>
        <w:rPr>
          <w:rFonts w:ascii="Times New Roman" w:eastAsia="仿宋_GB2312" w:hAnsi="Times New Roman"/>
          <w:sz w:val="32"/>
        </w:rPr>
      </w:pPr>
    </w:p>
    <w:p w14:paraId="5B82EC6B" w14:textId="77777777" w:rsidR="00EC0169" w:rsidRPr="005C19C0" w:rsidRDefault="00EC0169">
      <w:pPr>
        <w:widowControl/>
        <w:jc w:val="left"/>
        <w:rPr>
          <w:rFonts w:ascii="Times New Roman" w:eastAsia="仿宋_GB2312" w:hAnsi="Times New Roman"/>
          <w:sz w:val="32"/>
        </w:rPr>
      </w:pPr>
      <w:r w:rsidRPr="005C19C0">
        <w:rPr>
          <w:rFonts w:ascii="Times New Roman" w:eastAsia="仿宋_GB2312" w:hAnsi="Times New Roman"/>
          <w:sz w:val="32"/>
        </w:rPr>
        <w:br w:type="page"/>
      </w:r>
    </w:p>
    <w:p w14:paraId="319D461B" w14:textId="2ABCAA0E" w:rsidR="00386AC7" w:rsidRPr="005C19C0" w:rsidRDefault="00A16A66" w:rsidP="008341D1">
      <w:pPr>
        <w:pStyle w:val="a7"/>
        <w:rPr>
          <w:rFonts w:ascii="方正小标宋简体" w:eastAsia="方正小标宋简体"/>
          <w:sz w:val="48"/>
          <w:szCs w:val="48"/>
        </w:rPr>
      </w:pPr>
      <w:bookmarkStart w:id="7" w:name="_Toc73696473"/>
      <w:r w:rsidRPr="005C19C0">
        <w:rPr>
          <w:rFonts w:ascii="方正小标宋简体" w:eastAsia="方正小标宋简体"/>
          <w:sz w:val="48"/>
          <w:szCs w:val="48"/>
        </w:rPr>
        <w:lastRenderedPageBreak/>
        <w:t>4</w:t>
      </w:r>
      <w:r w:rsidR="008341D1" w:rsidRPr="005C19C0">
        <w:rPr>
          <w:rFonts w:ascii="方正小标宋简体" w:eastAsia="方正小标宋简体"/>
          <w:sz w:val="48"/>
          <w:szCs w:val="48"/>
        </w:rPr>
        <w:t>.</w:t>
      </w:r>
      <w:r w:rsidR="00386AC7" w:rsidRPr="005C19C0">
        <w:rPr>
          <w:rFonts w:ascii="方正小标宋简体" w:eastAsia="方正小标宋简体" w:hint="eastAsia"/>
          <w:sz w:val="48"/>
          <w:szCs w:val="48"/>
        </w:rPr>
        <w:t>广西科技计划项目</w:t>
      </w:r>
      <w:r w:rsidR="00174EAE" w:rsidRPr="005C19C0">
        <w:rPr>
          <w:rFonts w:ascii="方正小标宋简体" w:eastAsia="方正小标宋简体" w:hint="eastAsia"/>
          <w:sz w:val="48"/>
          <w:szCs w:val="48"/>
        </w:rPr>
        <w:t>财务</w:t>
      </w:r>
      <w:r w:rsidR="00386AC7" w:rsidRPr="005C19C0">
        <w:rPr>
          <w:rFonts w:ascii="方正小标宋简体" w:eastAsia="方正小标宋简体" w:hint="eastAsia"/>
          <w:sz w:val="48"/>
          <w:szCs w:val="48"/>
        </w:rPr>
        <w:t>预算评审表</w:t>
      </w:r>
      <w:bookmarkEnd w:id="7"/>
    </w:p>
    <w:p w14:paraId="799755AB" w14:textId="3196CB31" w:rsidR="00386AC7" w:rsidRPr="005C19C0" w:rsidRDefault="00386AC7" w:rsidP="00386AC7">
      <w:pPr>
        <w:jc w:val="center"/>
        <w:rPr>
          <w:rFonts w:ascii="Times New Roman" w:eastAsia="仿宋" w:hAnsi="Times New Roman" w:cs="Times New Roman"/>
          <w:b/>
          <w:sz w:val="22"/>
        </w:rPr>
      </w:pPr>
      <w:r w:rsidRPr="005C19C0">
        <w:rPr>
          <w:rFonts w:ascii="Times New Roman" w:eastAsia="仿宋" w:hAnsi="Times New Roman" w:cs="Times New Roman" w:hint="eastAsia"/>
          <w:b/>
          <w:sz w:val="22"/>
        </w:rPr>
        <w:t>（适用于无配套经费的项目）</w:t>
      </w:r>
    </w:p>
    <w:tbl>
      <w:tblPr>
        <w:tblW w:w="103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2"/>
        <w:gridCol w:w="568"/>
        <w:gridCol w:w="942"/>
        <w:gridCol w:w="769"/>
        <w:gridCol w:w="2232"/>
        <w:gridCol w:w="357"/>
        <w:gridCol w:w="378"/>
        <w:gridCol w:w="824"/>
        <w:gridCol w:w="182"/>
        <w:gridCol w:w="695"/>
        <w:gridCol w:w="67"/>
        <w:gridCol w:w="939"/>
        <w:gridCol w:w="478"/>
        <w:gridCol w:w="1351"/>
        <w:gridCol w:w="6"/>
      </w:tblGrid>
      <w:tr w:rsidR="005C19C0" w:rsidRPr="005C19C0" w14:paraId="36CBAC5D" w14:textId="77777777" w:rsidTr="00D23942">
        <w:trPr>
          <w:gridAfter w:val="1"/>
          <w:wAfter w:w="6" w:type="dxa"/>
          <w:trHeight w:val="398"/>
          <w:jc w:val="center"/>
        </w:trPr>
        <w:tc>
          <w:tcPr>
            <w:tcW w:w="1170" w:type="dxa"/>
            <w:gridSpan w:val="2"/>
            <w:shd w:val="clear" w:color="auto" w:fill="auto"/>
            <w:vAlign w:val="center"/>
          </w:tcPr>
          <w:p w14:paraId="3DBE757C" w14:textId="77777777" w:rsidR="00386AC7" w:rsidRPr="005C19C0" w:rsidRDefault="00386AC7" w:rsidP="00D23942">
            <w:pPr>
              <w:widowControl/>
              <w:jc w:val="left"/>
              <w:rPr>
                <w:rFonts w:ascii="仿宋_GB2312" w:eastAsia="仿宋_GB2312"/>
                <w:b/>
              </w:rPr>
            </w:pPr>
            <w:r w:rsidRPr="005C19C0">
              <w:rPr>
                <w:rFonts w:ascii="仿宋_GB2312" w:eastAsia="仿宋_GB2312" w:hint="eastAsia"/>
                <w:b/>
              </w:rPr>
              <w:t>申报编号</w:t>
            </w:r>
          </w:p>
        </w:tc>
        <w:tc>
          <w:tcPr>
            <w:tcW w:w="4678" w:type="dxa"/>
            <w:gridSpan w:val="5"/>
            <w:shd w:val="clear" w:color="auto" w:fill="auto"/>
            <w:vAlign w:val="center"/>
          </w:tcPr>
          <w:p w14:paraId="4EADF355" w14:textId="77777777" w:rsidR="00386AC7" w:rsidRPr="005C19C0" w:rsidRDefault="00386AC7" w:rsidP="00D23942">
            <w:pPr>
              <w:widowControl/>
              <w:jc w:val="left"/>
              <w:rPr>
                <w:rFonts w:ascii="仿宋_GB2312" w:eastAsia="仿宋_GB2312"/>
                <w:b/>
              </w:rPr>
            </w:pP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025CE331" w14:textId="77777777" w:rsidR="00386AC7" w:rsidRPr="005C19C0" w:rsidRDefault="00386AC7" w:rsidP="00D23942">
            <w:pPr>
              <w:widowControl/>
              <w:jc w:val="left"/>
              <w:rPr>
                <w:rFonts w:ascii="仿宋_GB2312" w:eastAsia="仿宋_GB2312"/>
                <w:b/>
              </w:rPr>
            </w:pPr>
            <w:r w:rsidRPr="005C19C0">
              <w:rPr>
                <w:rFonts w:ascii="仿宋_GB2312" w:eastAsia="仿宋_GB2312" w:hint="eastAsia"/>
                <w:b/>
              </w:rPr>
              <w:t>项目负责人</w:t>
            </w:r>
          </w:p>
        </w:tc>
        <w:tc>
          <w:tcPr>
            <w:tcW w:w="2835" w:type="dxa"/>
            <w:gridSpan w:val="4"/>
            <w:shd w:val="clear" w:color="auto" w:fill="auto"/>
            <w:vAlign w:val="center"/>
          </w:tcPr>
          <w:p w14:paraId="40848413" w14:textId="77777777" w:rsidR="00386AC7" w:rsidRPr="005C19C0" w:rsidRDefault="00386AC7" w:rsidP="00D23942">
            <w:pPr>
              <w:widowControl/>
              <w:jc w:val="left"/>
              <w:rPr>
                <w:rFonts w:ascii="仿宋_GB2312" w:eastAsia="仿宋_GB2312"/>
                <w:b/>
              </w:rPr>
            </w:pPr>
          </w:p>
        </w:tc>
      </w:tr>
      <w:tr w:rsidR="005C19C0" w:rsidRPr="005C19C0" w14:paraId="0ED268F5" w14:textId="77777777" w:rsidTr="00D23942">
        <w:trPr>
          <w:gridAfter w:val="1"/>
          <w:wAfter w:w="6" w:type="dxa"/>
          <w:trHeight w:val="398"/>
          <w:jc w:val="center"/>
        </w:trPr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A04600" w14:textId="77777777" w:rsidR="00386AC7" w:rsidRPr="005C19C0" w:rsidRDefault="00386AC7" w:rsidP="00D23942">
            <w:pPr>
              <w:widowControl/>
              <w:jc w:val="left"/>
              <w:rPr>
                <w:rFonts w:ascii="仿宋_GB2312" w:eastAsia="仿宋_GB2312"/>
                <w:b/>
              </w:rPr>
            </w:pPr>
            <w:r w:rsidRPr="005C19C0">
              <w:rPr>
                <w:rFonts w:ascii="仿宋_GB2312" w:eastAsia="仿宋_GB2312" w:hint="eastAsia"/>
                <w:b/>
              </w:rPr>
              <w:t>项目名称</w:t>
            </w:r>
          </w:p>
        </w:tc>
        <w:tc>
          <w:tcPr>
            <w:tcW w:w="9214" w:type="dxa"/>
            <w:gridSpan w:val="12"/>
            <w:shd w:val="clear" w:color="auto" w:fill="auto"/>
            <w:vAlign w:val="center"/>
          </w:tcPr>
          <w:p w14:paraId="25AA3C27" w14:textId="77777777" w:rsidR="00386AC7" w:rsidRPr="005C19C0" w:rsidRDefault="00386AC7" w:rsidP="00D23942">
            <w:pPr>
              <w:widowControl/>
              <w:jc w:val="left"/>
              <w:rPr>
                <w:rFonts w:ascii="仿宋_GB2312" w:eastAsia="仿宋_GB2312"/>
                <w:b/>
              </w:rPr>
            </w:pPr>
            <w:r w:rsidRPr="005C19C0">
              <w:rPr>
                <w:rFonts w:ascii="仿宋_GB2312" w:eastAsia="仿宋_GB2312" w:hint="eastAsia"/>
                <w:b/>
              </w:rPr>
              <w:t xml:space="preserve">　</w:t>
            </w:r>
          </w:p>
        </w:tc>
      </w:tr>
      <w:tr w:rsidR="005C19C0" w:rsidRPr="005C19C0" w14:paraId="6254BB2B" w14:textId="77777777" w:rsidTr="00D23942">
        <w:trPr>
          <w:gridAfter w:val="1"/>
          <w:wAfter w:w="6" w:type="dxa"/>
          <w:trHeight w:val="362"/>
          <w:jc w:val="center"/>
        </w:trPr>
        <w:tc>
          <w:tcPr>
            <w:tcW w:w="10384" w:type="dxa"/>
            <w:gridSpan w:val="14"/>
            <w:shd w:val="clear" w:color="auto" w:fill="auto"/>
            <w:vAlign w:val="center"/>
          </w:tcPr>
          <w:p w14:paraId="391128BD" w14:textId="77777777" w:rsidR="00386AC7" w:rsidRPr="005C19C0" w:rsidRDefault="00386AC7" w:rsidP="00D23942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 w:val="20"/>
                <w:szCs w:val="20"/>
              </w:rPr>
            </w:pPr>
            <w:r w:rsidRPr="005C19C0">
              <w:rPr>
                <w:rFonts w:ascii="仿宋_GB2312" w:eastAsia="仿宋_GB2312" w:hint="eastAsia"/>
                <w:b/>
              </w:rPr>
              <w:t>申报单位经费分配及配套方案（万元）</w:t>
            </w:r>
          </w:p>
        </w:tc>
      </w:tr>
      <w:tr w:rsidR="005C19C0" w:rsidRPr="005C19C0" w14:paraId="74E2522D" w14:textId="77777777" w:rsidTr="00D23942">
        <w:trPr>
          <w:gridAfter w:val="1"/>
          <w:wAfter w:w="6" w:type="dxa"/>
          <w:trHeight w:val="362"/>
          <w:jc w:val="center"/>
        </w:trPr>
        <w:tc>
          <w:tcPr>
            <w:tcW w:w="602" w:type="dxa"/>
            <w:shd w:val="clear" w:color="auto" w:fill="auto"/>
            <w:vAlign w:val="center"/>
          </w:tcPr>
          <w:p w14:paraId="679D38A9" w14:textId="77777777" w:rsidR="00386AC7" w:rsidRPr="005C19C0" w:rsidRDefault="00386AC7" w:rsidP="00D23942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  <w:r w:rsidRPr="005C19C0">
              <w:rPr>
                <w:rFonts w:ascii="仿宋_GB2312" w:eastAsia="仿宋_GB2312" w:hAnsi="宋体" w:hint="eastAsia"/>
              </w:rPr>
              <w:t>序号</w:t>
            </w:r>
          </w:p>
        </w:tc>
        <w:tc>
          <w:tcPr>
            <w:tcW w:w="4511" w:type="dxa"/>
            <w:gridSpan w:val="4"/>
            <w:shd w:val="clear" w:color="auto" w:fill="auto"/>
            <w:vAlign w:val="center"/>
          </w:tcPr>
          <w:p w14:paraId="159395A5" w14:textId="77777777" w:rsidR="00386AC7" w:rsidRPr="005C19C0" w:rsidRDefault="00386AC7" w:rsidP="00D23942">
            <w:pPr>
              <w:spacing w:line="320" w:lineRule="exact"/>
              <w:jc w:val="center"/>
              <w:rPr>
                <w:rFonts w:ascii="仿宋_GB2312" w:eastAsia="仿宋_GB2312"/>
              </w:rPr>
            </w:pPr>
            <w:r w:rsidRPr="005C19C0">
              <w:rPr>
                <w:rFonts w:ascii="仿宋_GB2312" w:eastAsia="仿宋_GB2312" w:hint="eastAsia"/>
              </w:rPr>
              <w:t>单位名称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59E0A425" w14:textId="77777777" w:rsidR="00386AC7" w:rsidRPr="005C19C0" w:rsidRDefault="00386AC7" w:rsidP="00D23942">
            <w:pPr>
              <w:spacing w:line="320" w:lineRule="exact"/>
              <w:jc w:val="center"/>
              <w:rPr>
                <w:rFonts w:ascii="仿宋_GB2312" w:eastAsia="仿宋_GB2312"/>
              </w:rPr>
            </w:pPr>
            <w:r w:rsidRPr="005C19C0">
              <w:rPr>
                <w:rFonts w:ascii="仿宋_GB2312" w:eastAsia="仿宋_GB2312" w:hint="eastAsia"/>
              </w:rPr>
              <w:t>自治区本级财政科技经费</w:t>
            </w:r>
          </w:p>
        </w:tc>
        <w:tc>
          <w:tcPr>
            <w:tcW w:w="3712" w:type="dxa"/>
            <w:gridSpan w:val="6"/>
            <w:shd w:val="clear" w:color="auto" w:fill="auto"/>
            <w:vAlign w:val="center"/>
          </w:tcPr>
          <w:p w14:paraId="1A060B0B" w14:textId="77777777" w:rsidR="00386AC7" w:rsidRPr="005C19C0" w:rsidRDefault="00386AC7" w:rsidP="00D23942">
            <w:pPr>
              <w:spacing w:line="320" w:lineRule="exact"/>
              <w:jc w:val="center"/>
              <w:rPr>
                <w:rFonts w:ascii="仿宋_GB2312" w:eastAsia="仿宋_GB2312"/>
              </w:rPr>
            </w:pPr>
            <w:r w:rsidRPr="005C19C0">
              <w:rPr>
                <w:rFonts w:ascii="仿宋_GB2312" w:eastAsia="仿宋_GB2312" w:hint="eastAsia"/>
              </w:rPr>
              <w:t>任务分工</w:t>
            </w:r>
          </w:p>
        </w:tc>
      </w:tr>
      <w:tr w:rsidR="005C19C0" w:rsidRPr="005C19C0" w14:paraId="6C29655C" w14:textId="77777777" w:rsidTr="00D23942">
        <w:trPr>
          <w:gridAfter w:val="1"/>
          <w:wAfter w:w="6" w:type="dxa"/>
          <w:trHeight w:val="362"/>
          <w:jc w:val="center"/>
        </w:trPr>
        <w:tc>
          <w:tcPr>
            <w:tcW w:w="602" w:type="dxa"/>
            <w:shd w:val="clear" w:color="auto" w:fill="auto"/>
            <w:vAlign w:val="center"/>
          </w:tcPr>
          <w:p w14:paraId="2977767E" w14:textId="77777777" w:rsidR="00386AC7" w:rsidRPr="005C19C0" w:rsidRDefault="00386AC7" w:rsidP="00D23942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  <w:r w:rsidRPr="005C19C0">
              <w:rPr>
                <w:rFonts w:ascii="仿宋_GB2312" w:eastAsia="仿宋_GB2312" w:hAnsi="宋体" w:hint="eastAsia"/>
              </w:rPr>
              <w:t>1</w:t>
            </w:r>
          </w:p>
        </w:tc>
        <w:tc>
          <w:tcPr>
            <w:tcW w:w="4511" w:type="dxa"/>
            <w:gridSpan w:val="4"/>
            <w:shd w:val="clear" w:color="auto" w:fill="auto"/>
            <w:vAlign w:val="center"/>
          </w:tcPr>
          <w:p w14:paraId="67099A36" w14:textId="77777777" w:rsidR="00386AC7" w:rsidRPr="005C19C0" w:rsidRDefault="00386AC7" w:rsidP="00D23942">
            <w:pPr>
              <w:spacing w:line="32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766DECAB" w14:textId="77777777" w:rsidR="00386AC7" w:rsidRPr="005C19C0" w:rsidRDefault="00386AC7" w:rsidP="00D23942">
            <w:pPr>
              <w:spacing w:line="32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3712" w:type="dxa"/>
            <w:gridSpan w:val="6"/>
            <w:shd w:val="clear" w:color="auto" w:fill="auto"/>
            <w:vAlign w:val="center"/>
          </w:tcPr>
          <w:p w14:paraId="721D6144" w14:textId="77777777" w:rsidR="00386AC7" w:rsidRPr="005C19C0" w:rsidRDefault="00386AC7" w:rsidP="00D23942">
            <w:pPr>
              <w:spacing w:line="320" w:lineRule="exact"/>
              <w:jc w:val="center"/>
              <w:rPr>
                <w:rFonts w:ascii="仿宋_GB2312" w:eastAsia="仿宋_GB2312"/>
              </w:rPr>
            </w:pPr>
          </w:p>
        </w:tc>
      </w:tr>
      <w:tr w:rsidR="005C19C0" w:rsidRPr="005C19C0" w14:paraId="54807106" w14:textId="77777777" w:rsidTr="00D23942">
        <w:trPr>
          <w:gridAfter w:val="1"/>
          <w:wAfter w:w="6" w:type="dxa"/>
          <w:trHeight w:val="362"/>
          <w:jc w:val="center"/>
        </w:trPr>
        <w:tc>
          <w:tcPr>
            <w:tcW w:w="602" w:type="dxa"/>
            <w:shd w:val="clear" w:color="auto" w:fill="auto"/>
            <w:vAlign w:val="center"/>
          </w:tcPr>
          <w:p w14:paraId="0B227DC6" w14:textId="77777777" w:rsidR="00386AC7" w:rsidRPr="005C19C0" w:rsidRDefault="00386AC7" w:rsidP="00D23942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  <w:r w:rsidRPr="005C19C0">
              <w:rPr>
                <w:rFonts w:ascii="仿宋_GB2312" w:eastAsia="仿宋_GB2312" w:hAnsi="宋体" w:hint="eastAsia"/>
              </w:rPr>
              <w:t>2</w:t>
            </w:r>
          </w:p>
        </w:tc>
        <w:tc>
          <w:tcPr>
            <w:tcW w:w="4511" w:type="dxa"/>
            <w:gridSpan w:val="4"/>
            <w:shd w:val="clear" w:color="auto" w:fill="auto"/>
            <w:vAlign w:val="center"/>
          </w:tcPr>
          <w:p w14:paraId="453FD871" w14:textId="77777777" w:rsidR="00386AC7" w:rsidRPr="005C19C0" w:rsidRDefault="00386AC7" w:rsidP="00D23942">
            <w:pPr>
              <w:spacing w:line="32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3D5F33C7" w14:textId="77777777" w:rsidR="00386AC7" w:rsidRPr="005C19C0" w:rsidRDefault="00386AC7" w:rsidP="00D23942">
            <w:pPr>
              <w:spacing w:line="32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3712" w:type="dxa"/>
            <w:gridSpan w:val="6"/>
            <w:shd w:val="clear" w:color="auto" w:fill="auto"/>
            <w:vAlign w:val="center"/>
          </w:tcPr>
          <w:p w14:paraId="08523323" w14:textId="77777777" w:rsidR="00386AC7" w:rsidRPr="005C19C0" w:rsidRDefault="00386AC7" w:rsidP="00D23942">
            <w:pPr>
              <w:spacing w:line="320" w:lineRule="exact"/>
              <w:jc w:val="center"/>
              <w:rPr>
                <w:rFonts w:ascii="仿宋_GB2312" w:eastAsia="仿宋_GB2312"/>
              </w:rPr>
            </w:pPr>
          </w:p>
        </w:tc>
      </w:tr>
      <w:tr w:rsidR="005C19C0" w:rsidRPr="005C19C0" w14:paraId="6E12866F" w14:textId="77777777" w:rsidTr="00D23942">
        <w:trPr>
          <w:gridAfter w:val="1"/>
          <w:wAfter w:w="6" w:type="dxa"/>
          <w:trHeight w:val="362"/>
          <w:jc w:val="center"/>
        </w:trPr>
        <w:tc>
          <w:tcPr>
            <w:tcW w:w="602" w:type="dxa"/>
            <w:shd w:val="clear" w:color="auto" w:fill="auto"/>
            <w:vAlign w:val="center"/>
          </w:tcPr>
          <w:p w14:paraId="5E7CCC91" w14:textId="77777777" w:rsidR="00386AC7" w:rsidRPr="005C19C0" w:rsidRDefault="00386AC7" w:rsidP="00D23942">
            <w:pPr>
              <w:spacing w:line="320" w:lineRule="exact"/>
              <w:jc w:val="center"/>
              <w:rPr>
                <w:rFonts w:ascii="仿宋_GB2312" w:eastAsia="仿宋_GB2312" w:hAnsi="宋体"/>
              </w:rPr>
            </w:pPr>
            <w:r w:rsidRPr="005C19C0">
              <w:rPr>
                <w:rFonts w:ascii="仿宋_GB2312" w:eastAsia="仿宋_GB2312" w:hAnsi="宋体" w:hint="eastAsia"/>
              </w:rPr>
              <w:t>3</w:t>
            </w:r>
          </w:p>
        </w:tc>
        <w:tc>
          <w:tcPr>
            <w:tcW w:w="4511" w:type="dxa"/>
            <w:gridSpan w:val="4"/>
            <w:shd w:val="clear" w:color="auto" w:fill="auto"/>
            <w:vAlign w:val="center"/>
          </w:tcPr>
          <w:p w14:paraId="74C0CB43" w14:textId="77777777" w:rsidR="00386AC7" w:rsidRPr="005C19C0" w:rsidRDefault="00386AC7" w:rsidP="00D23942">
            <w:pPr>
              <w:spacing w:line="32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2342BB75" w14:textId="77777777" w:rsidR="00386AC7" w:rsidRPr="005C19C0" w:rsidRDefault="00386AC7" w:rsidP="00D23942">
            <w:pPr>
              <w:spacing w:line="32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3712" w:type="dxa"/>
            <w:gridSpan w:val="6"/>
            <w:shd w:val="clear" w:color="auto" w:fill="auto"/>
            <w:vAlign w:val="center"/>
          </w:tcPr>
          <w:p w14:paraId="521E438E" w14:textId="77777777" w:rsidR="00386AC7" w:rsidRPr="005C19C0" w:rsidRDefault="00386AC7" w:rsidP="00D23942">
            <w:pPr>
              <w:spacing w:line="320" w:lineRule="exact"/>
              <w:jc w:val="center"/>
              <w:rPr>
                <w:rFonts w:ascii="仿宋_GB2312" w:eastAsia="仿宋_GB2312"/>
              </w:rPr>
            </w:pPr>
          </w:p>
        </w:tc>
      </w:tr>
      <w:tr w:rsidR="005C19C0" w:rsidRPr="005C19C0" w14:paraId="6CFFED15" w14:textId="77777777" w:rsidTr="00D23942">
        <w:trPr>
          <w:gridAfter w:val="1"/>
          <w:wAfter w:w="6" w:type="dxa"/>
          <w:trHeight w:val="362"/>
          <w:jc w:val="center"/>
        </w:trPr>
        <w:tc>
          <w:tcPr>
            <w:tcW w:w="10384" w:type="dxa"/>
            <w:gridSpan w:val="14"/>
            <w:shd w:val="clear" w:color="auto" w:fill="auto"/>
            <w:vAlign w:val="center"/>
          </w:tcPr>
          <w:p w14:paraId="57BC4716" w14:textId="77777777" w:rsidR="00386AC7" w:rsidRPr="005C19C0" w:rsidRDefault="00386AC7" w:rsidP="00D23942">
            <w:pPr>
              <w:spacing w:line="320" w:lineRule="exact"/>
              <w:rPr>
                <w:rFonts w:ascii="仿宋_GB2312" w:eastAsia="仿宋_GB2312" w:hAnsi="宋体"/>
              </w:rPr>
            </w:pPr>
            <w:r w:rsidRPr="005C19C0"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一、项目预算评价</w:t>
            </w:r>
          </w:p>
        </w:tc>
      </w:tr>
      <w:tr w:rsidR="005C19C0" w:rsidRPr="005C19C0" w14:paraId="5CF744DF" w14:textId="77777777" w:rsidTr="00D23942">
        <w:trPr>
          <w:trHeight w:val="241"/>
          <w:jc w:val="center"/>
        </w:trPr>
        <w:tc>
          <w:tcPr>
            <w:tcW w:w="2112" w:type="dxa"/>
            <w:gridSpan w:val="3"/>
            <w:shd w:val="clear" w:color="auto" w:fill="auto"/>
            <w:vAlign w:val="center"/>
          </w:tcPr>
          <w:p w14:paraId="31373385" w14:textId="77777777" w:rsidR="00386AC7" w:rsidRPr="005C19C0" w:rsidRDefault="00386AC7" w:rsidP="00D23942">
            <w:pPr>
              <w:widowControl/>
              <w:jc w:val="center"/>
              <w:rPr>
                <w:rFonts w:ascii="Times New Roman" w:eastAsia="宋体" w:hAnsi="Times New Roman" w:cs="宋体"/>
                <w:b/>
                <w:bCs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b/>
                <w:bCs/>
                <w:kern w:val="0"/>
                <w:szCs w:val="21"/>
              </w:rPr>
              <w:t>评价内容</w:t>
            </w:r>
          </w:p>
        </w:tc>
        <w:tc>
          <w:tcPr>
            <w:tcW w:w="3358" w:type="dxa"/>
            <w:gridSpan w:val="3"/>
            <w:shd w:val="clear" w:color="auto" w:fill="auto"/>
            <w:vAlign w:val="center"/>
          </w:tcPr>
          <w:p w14:paraId="2DC03695" w14:textId="77777777" w:rsidR="00386AC7" w:rsidRPr="005C19C0" w:rsidRDefault="00386AC7" w:rsidP="00D23942">
            <w:pPr>
              <w:widowControl/>
              <w:jc w:val="center"/>
              <w:rPr>
                <w:rFonts w:ascii="Times New Roman" w:eastAsia="宋体" w:hAnsi="Times New Roman" w:cs="宋体"/>
                <w:b/>
                <w:bCs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b/>
                <w:bCs/>
                <w:kern w:val="0"/>
                <w:szCs w:val="21"/>
              </w:rPr>
              <w:t>评价指标</w:t>
            </w:r>
          </w:p>
        </w:tc>
        <w:tc>
          <w:tcPr>
            <w:tcW w:w="3563" w:type="dxa"/>
            <w:gridSpan w:val="7"/>
            <w:shd w:val="clear" w:color="auto" w:fill="auto"/>
            <w:vAlign w:val="center"/>
          </w:tcPr>
          <w:p w14:paraId="41FAAD9F" w14:textId="77777777" w:rsidR="00386AC7" w:rsidRPr="005C19C0" w:rsidRDefault="00386AC7" w:rsidP="00D23942">
            <w:pPr>
              <w:widowControl/>
              <w:jc w:val="center"/>
              <w:rPr>
                <w:rFonts w:ascii="Times New Roman" w:eastAsia="宋体" w:hAnsi="Times New Roman" w:cs="宋体"/>
                <w:b/>
                <w:bCs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b/>
                <w:bCs/>
                <w:kern w:val="0"/>
                <w:szCs w:val="21"/>
              </w:rPr>
              <w:t>参考分值标准</w:t>
            </w:r>
          </w:p>
        </w:tc>
        <w:tc>
          <w:tcPr>
            <w:tcW w:w="1357" w:type="dxa"/>
            <w:gridSpan w:val="2"/>
            <w:shd w:val="clear" w:color="auto" w:fill="auto"/>
            <w:vAlign w:val="center"/>
          </w:tcPr>
          <w:p w14:paraId="48E38F24" w14:textId="77777777" w:rsidR="00386AC7" w:rsidRPr="005C19C0" w:rsidRDefault="00386AC7" w:rsidP="00D23942">
            <w:pPr>
              <w:widowControl/>
              <w:jc w:val="center"/>
              <w:rPr>
                <w:rFonts w:ascii="Times New Roman" w:eastAsia="宋体" w:hAnsi="Times New Roman" w:cs="宋体"/>
                <w:b/>
                <w:bCs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b/>
                <w:bCs/>
                <w:kern w:val="0"/>
                <w:szCs w:val="21"/>
              </w:rPr>
              <w:t>得</w:t>
            </w:r>
            <w:r w:rsidRPr="005C19C0">
              <w:rPr>
                <w:rFonts w:ascii="Times New Roman" w:eastAsia="宋体" w:hAnsi="Times New Roman" w:cs="宋体" w:hint="eastAsia"/>
                <w:b/>
                <w:bCs/>
                <w:kern w:val="0"/>
                <w:szCs w:val="21"/>
              </w:rPr>
              <w:t xml:space="preserve">  </w:t>
            </w:r>
            <w:r w:rsidRPr="005C19C0">
              <w:rPr>
                <w:rFonts w:ascii="Times New Roman" w:eastAsia="宋体" w:hAnsi="Times New Roman" w:cs="宋体" w:hint="eastAsia"/>
                <w:b/>
                <w:bCs/>
                <w:kern w:val="0"/>
                <w:szCs w:val="21"/>
              </w:rPr>
              <w:t>分</w:t>
            </w:r>
          </w:p>
        </w:tc>
      </w:tr>
      <w:tr w:rsidR="005C19C0" w:rsidRPr="005C19C0" w14:paraId="1D3EE4F1" w14:textId="77777777" w:rsidTr="00D23942">
        <w:trPr>
          <w:trHeight w:val="612"/>
          <w:jc w:val="center"/>
        </w:trPr>
        <w:tc>
          <w:tcPr>
            <w:tcW w:w="2112" w:type="dxa"/>
            <w:gridSpan w:val="3"/>
            <w:vMerge w:val="restart"/>
            <w:shd w:val="clear" w:color="auto" w:fill="auto"/>
            <w:vAlign w:val="center"/>
          </w:tcPr>
          <w:p w14:paraId="151A1554" w14:textId="77777777" w:rsidR="00386AC7" w:rsidRPr="005C19C0" w:rsidRDefault="00386AC7" w:rsidP="00D23942">
            <w:pPr>
              <w:jc w:val="left"/>
              <w:rPr>
                <w:rFonts w:ascii="Times New Roman" w:eastAsia="宋体" w:hAnsi="Times New Roman" w:cs="宋体"/>
                <w:kern w:val="0"/>
                <w:sz w:val="24"/>
                <w:szCs w:val="20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 w:val="24"/>
                <w:szCs w:val="20"/>
              </w:rPr>
              <w:t>（一）政策相符性（</w:t>
            </w:r>
            <w:r w:rsidRPr="005C19C0">
              <w:rPr>
                <w:rFonts w:ascii="Times New Roman" w:eastAsia="宋体" w:hAnsi="Times New Roman" w:cs="宋体" w:hint="eastAsia"/>
                <w:kern w:val="0"/>
                <w:sz w:val="24"/>
                <w:szCs w:val="20"/>
              </w:rPr>
              <w:t>20</w:t>
            </w:r>
            <w:r w:rsidRPr="005C19C0">
              <w:rPr>
                <w:rFonts w:ascii="Times New Roman" w:eastAsia="宋体" w:hAnsi="Times New Roman" w:cs="宋体" w:hint="eastAsia"/>
                <w:kern w:val="0"/>
                <w:sz w:val="24"/>
                <w:szCs w:val="20"/>
              </w:rPr>
              <w:t>分）</w:t>
            </w:r>
          </w:p>
        </w:tc>
        <w:tc>
          <w:tcPr>
            <w:tcW w:w="3358" w:type="dxa"/>
            <w:gridSpan w:val="3"/>
            <w:shd w:val="clear" w:color="auto" w:fill="auto"/>
            <w:vAlign w:val="center"/>
          </w:tcPr>
          <w:p w14:paraId="24B0E3BA" w14:textId="77777777" w:rsidR="00386AC7" w:rsidRPr="005C19C0" w:rsidRDefault="00386AC7" w:rsidP="00D23942">
            <w:pPr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财政科研经费预算与国家有关财经法规、国家和自治区科技经费管理办法等相符性。</w:t>
            </w:r>
          </w:p>
        </w:tc>
        <w:tc>
          <w:tcPr>
            <w:tcW w:w="2146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14:paraId="311D107E" w14:textId="77777777" w:rsidR="00386AC7" w:rsidRPr="005C19C0" w:rsidRDefault="00386AC7" w:rsidP="00D23942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优：</w:t>
            </w:r>
          </w:p>
          <w:p w14:paraId="430E74E9" w14:textId="77777777" w:rsidR="00386AC7" w:rsidRPr="005C19C0" w:rsidRDefault="00386AC7" w:rsidP="00D23942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良：</w:t>
            </w:r>
          </w:p>
          <w:p w14:paraId="1CA7DEE5" w14:textId="77777777" w:rsidR="00386AC7" w:rsidRPr="005C19C0" w:rsidRDefault="00386AC7" w:rsidP="00D23942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中：</w:t>
            </w:r>
          </w:p>
          <w:p w14:paraId="6F1EBF45" w14:textId="77777777" w:rsidR="00386AC7" w:rsidRPr="005C19C0" w:rsidRDefault="00386AC7" w:rsidP="00D23942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差：</w:t>
            </w: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99CB03B" w14:textId="77777777" w:rsidR="00386AC7" w:rsidRPr="005C19C0" w:rsidRDefault="00386AC7" w:rsidP="00D23942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8-10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5B218C24" w14:textId="77777777" w:rsidR="00386AC7" w:rsidRPr="005C19C0" w:rsidRDefault="00386AC7" w:rsidP="00D23942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6-7.9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310A3093" w14:textId="77777777" w:rsidR="00386AC7" w:rsidRPr="005C19C0" w:rsidRDefault="00386AC7" w:rsidP="00D23942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3-5.9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6EF635AA" w14:textId="77777777" w:rsidR="00386AC7" w:rsidRPr="005C19C0" w:rsidRDefault="00386AC7" w:rsidP="00D23942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0-2.9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357" w:type="dxa"/>
            <w:gridSpan w:val="2"/>
            <w:shd w:val="clear" w:color="auto" w:fill="auto"/>
            <w:vAlign w:val="center"/>
          </w:tcPr>
          <w:p w14:paraId="7675B8C9" w14:textId="77777777" w:rsidR="00386AC7" w:rsidRPr="005C19C0" w:rsidRDefault="00386AC7" w:rsidP="00D23942">
            <w:pPr>
              <w:widowControl/>
              <w:jc w:val="left"/>
              <w:rPr>
                <w:rFonts w:ascii="Times New Roman" w:eastAsia="宋体" w:hAnsi="Times New Roman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5C19C0" w:rsidRPr="005C19C0" w14:paraId="2DA2BE53" w14:textId="77777777" w:rsidTr="00D23942">
        <w:trPr>
          <w:trHeight w:val="612"/>
          <w:jc w:val="center"/>
        </w:trPr>
        <w:tc>
          <w:tcPr>
            <w:tcW w:w="2112" w:type="dxa"/>
            <w:gridSpan w:val="3"/>
            <w:vMerge/>
            <w:shd w:val="clear" w:color="auto" w:fill="auto"/>
            <w:vAlign w:val="center"/>
          </w:tcPr>
          <w:p w14:paraId="10E1B703" w14:textId="77777777" w:rsidR="00386AC7" w:rsidRPr="005C19C0" w:rsidRDefault="00386AC7" w:rsidP="00D23942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 w:val="24"/>
                <w:szCs w:val="20"/>
              </w:rPr>
            </w:pPr>
          </w:p>
        </w:tc>
        <w:tc>
          <w:tcPr>
            <w:tcW w:w="3358" w:type="dxa"/>
            <w:gridSpan w:val="3"/>
            <w:shd w:val="clear" w:color="auto" w:fill="auto"/>
            <w:vAlign w:val="center"/>
          </w:tcPr>
          <w:p w14:paraId="3E36B02D" w14:textId="77777777" w:rsidR="00386AC7" w:rsidRPr="005C19C0" w:rsidRDefault="00386AC7" w:rsidP="00D23942">
            <w:pPr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2.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财政科研经费与其他来源资金比例与申报指南的相符性。</w:t>
            </w:r>
          </w:p>
        </w:tc>
        <w:tc>
          <w:tcPr>
            <w:tcW w:w="2146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14:paraId="53119021" w14:textId="77777777" w:rsidR="00386AC7" w:rsidRPr="005C19C0" w:rsidRDefault="00386AC7" w:rsidP="00D23942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优：</w:t>
            </w:r>
          </w:p>
          <w:p w14:paraId="63D31D66" w14:textId="77777777" w:rsidR="00386AC7" w:rsidRPr="005C19C0" w:rsidRDefault="00386AC7" w:rsidP="00D23942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良：</w:t>
            </w:r>
          </w:p>
          <w:p w14:paraId="351BC2F9" w14:textId="77777777" w:rsidR="00386AC7" w:rsidRPr="005C19C0" w:rsidRDefault="00386AC7" w:rsidP="00D23942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中：</w:t>
            </w:r>
          </w:p>
          <w:p w14:paraId="05139A09" w14:textId="77777777" w:rsidR="00386AC7" w:rsidRPr="005C19C0" w:rsidRDefault="00386AC7" w:rsidP="00D23942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差：</w:t>
            </w: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C08FAFF" w14:textId="77777777" w:rsidR="00386AC7" w:rsidRPr="005C19C0" w:rsidRDefault="00386AC7" w:rsidP="00D23942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8-10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5F91FD86" w14:textId="77777777" w:rsidR="00386AC7" w:rsidRPr="005C19C0" w:rsidRDefault="00386AC7" w:rsidP="00D23942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6-7.9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7EB7E54D" w14:textId="77777777" w:rsidR="00386AC7" w:rsidRPr="005C19C0" w:rsidRDefault="00386AC7" w:rsidP="00D23942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3-5.9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6FE4C331" w14:textId="77777777" w:rsidR="00386AC7" w:rsidRPr="005C19C0" w:rsidRDefault="00386AC7" w:rsidP="00D23942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0-2.9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357" w:type="dxa"/>
            <w:gridSpan w:val="2"/>
            <w:shd w:val="clear" w:color="auto" w:fill="auto"/>
            <w:vAlign w:val="center"/>
          </w:tcPr>
          <w:p w14:paraId="36211155" w14:textId="77777777" w:rsidR="00386AC7" w:rsidRPr="005C19C0" w:rsidRDefault="00386AC7" w:rsidP="00D23942">
            <w:pPr>
              <w:widowControl/>
              <w:jc w:val="left"/>
              <w:rPr>
                <w:rFonts w:ascii="Times New Roman" w:eastAsia="宋体" w:hAnsi="Times New Roman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5C19C0" w:rsidRPr="005C19C0" w14:paraId="4E94635B" w14:textId="77777777" w:rsidTr="00D23942">
        <w:trPr>
          <w:trHeight w:val="612"/>
          <w:jc w:val="center"/>
        </w:trPr>
        <w:tc>
          <w:tcPr>
            <w:tcW w:w="2112" w:type="dxa"/>
            <w:gridSpan w:val="3"/>
            <w:vMerge w:val="restart"/>
            <w:shd w:val="clear" w:color="auto" w:fill="auto"/>
            <w:vAlign w:val="center"/>
          </w:tcPr>
          <w:p w14:paraId="576C44D3" w14:textId="77777777" w:rsidR="00386AC7" w:rsidRPr="005C19C0" w:rsidRDefault="00386AC7" w:rsidP="00D23942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 w:val="24"/>
                <w:szCs w:val="20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 w:val="24"/>
                <w:szCs w:val="20"/>
              </w:rPr>
              <w:t>（二）目标相关性</w:t>
            </w:r>
          </w:p>
          <w:p w14:paraId="6F994836" w14:textId="77777777" w:rsidR="00386AC7" w:rsidRPr="005C19C0" w:rsidRDefault="00386AC7" w:rsidP="00D23942">
            <w:pPr>
              <w:jc w:val="left"/>
              <w:rPr>
                <w:rFonts w:ascii="Times New Roman" w:eastAsia="宋体" w:hAnsi="Times New Roman" w:cs="宋体"/>
                <w:kern w:val="0"/>
                <w:sz w:val="24"/>
                <w:szCs w:val="20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 w:val="24"/>
                <w:szCs w:val="20"/>
              </w:rPr>
              <w:t>（</w:t>
            </w:r>
            <w:r w:rsidRPr="005C19C0">
              <w:rPr>
                <w:rFonts w:ascii="Times New Roman" w:eastAsia="宋体" w:hAnsi="Times New Roman" w:cs="宋体" w:hint="eastAsia"/>
                <w:kern w:val="0"/>
                <w:sz w:val="24"/>
                <w:szCs w:val="20"/>
              </w:rPr>
              <w:t>40</w:t>
            </w:r>
            <w:r w:rsidRPr="005C19C0">
              <w:rPr>
                <w:rFonts w:ascii="Times New Roman" w:eastAsia="宋体" w:hAnsi="Times New Roman" w:cs="宋体" w:hint="eastAsia"/>
                <w:kern w:val="0"/>
                <w:sz w:val="24"/>
                <w:szCs w:val="20"/>
              </w:rPr>
              <w:t>分）</w:t>
            </w:r>
          </w:p>
        </w:tc>
        <w:tc>
          <w:tcPr>
            <w:tcW w:w="3358" w:type="dxa"/>
            <w:gridSpan w:val="3"/>
            <w:shd w:val="clear" w:color="auto" w:fill="auto"/>
            <w:vAlign w:val="center"/>
          </w:tcPr>
          <w:p w14:paraId="66743F98" w14:textId="77777777" w:rsidR="00386AC7" w:rsidRPr="005C19C0" w:rsidRDefault="00386AC7" w:rsidP="00D23942">
            <w:pPr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1.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 xml:space="preserve"> 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预算编制理由</w:t>
            </w:r>
          </w:p>
        </w:tc>
        <w:tc>
          <w:tcPr>
            <w:tcW w:w="2146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14:paraId="14B88D5A" w14:textId="77777777" w:rsidR="00386AC7" w:rsidRPr="005C19C0" w:rsidRDefault="00386AC7" w:rsidP="00D23942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充分：</w:t>
            </w:r>
          </w:p>
          <w:p w14:paraId="07137517" w14:textId="77777777" w:rsidR="00386AC7" w:rsidRPr="005C19C0" w:rsidRDefault="00386AC7" w:rsidP="00D23942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较充分：</w:t>
            </w:r>
          </w:p>
          <w:p w14:paraId="107F9A19" w14:textId="77777777" w:rsidR="00386AC7" w:rsidRPr="005C19C0" w:rsidRDefault="00386AC7" w:rsidP="00D23942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一般：</w:t>
            </w:r>
          </w:p>
          <w:p w14:paraId="0A47610A" w14:textId="77777777" w:rsidR="00386AC7" w:rsidRPr="005C19C0" w:rsidRDefault="00386AC7" w:rsidP="00D23942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不充分：</w:t>
            </w: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F6279B2" w14:textId="77777777" w:rsidR="00386AC7" w:rsidRPr="005C19C0" w:rsidRDefault="00386AC7" w:rsidP="00D23942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8-10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2FE3A34B" w14:textId="77777777" w:rsidR="00386AC7" w:rsidRPr="005C19C0" w:rsidRDefault="00386AC7" w:rsidP="00D23942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6-7.9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4AFC3103" w14:textId="77777777" w:rsidR="00386AC7" w:rsidRPr="005C19C0" w:rsidRDefault="00386AC7" w:rsidP="00D23942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3-5.9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47F125D8" w14:textId="77777777" w:rsidR="00386AC7" w:rsidRPr="005C19C0" w:rsidRDefault="00386AC7" w:rsidP="00D23942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0-2.9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357" w:type="dxa"/>
            <w:gridSpan w:val="2"/>
            <w:shd w:val="clear" w:color="auto" w:fill="auto"/>
            <w:vAlign w:val="center"/>
          </w:tcPr>
          <w:p w14:paraId="09459C93" w14:textId="77777777" w:rsidR="00386AC7" w:rsidRPr="005C19C0" w:rsidRDefault="00386AC7" w:rsidP="00D23942">
            <w:pPr>
              <w:widowControl/>
              <w:jc w:val="left"/>
              <w:rPr>
                <w:rFonts w:ascii="Times New Roman" w:eastAsia="宋体" w:hAnsi="Times New Roman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5C19C0" w:rsidRPr="005C19C0" w14:paraId="29E1B393" w14:textId="77777777" w:rsidTr="00D23942">
        <w:trPr>
          <w:trHeight w:val="612"/>
          <w:jc w:val="center"/>
        </w:trPr>
        <w:tc>
          <w:tcPr>
            <w:tcW w:w="2112" w:type="dxa"/>
            <w:gridSpan w:val="3"/>
            <w:vMerge/>
            <w:shd w:val="clear" w:color="auto" w:fill="auto"/>
            <w:vAlign w:val="center"/>
          </w:tcPr>
          <w:p w14:paraId="2DB47D7D" w14:textId="77777777" w:rsidR="00386AC7" w:rsidRPr="005C19C0" w:rsidRDefault="00386AC7" w:rsidP="00D23942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 w:val="24"/>
                <w:szCs w:val="20"/>
              </w:rPr>
            </w:pPr>
          </w:p>
        </w:tc>
        <w:tc>
          <w:tcPr>
            <w:tcW w:w="3358" w:type="dxa"/>
            <w:gridSpan w:val="3"/>
            <w:shd w:val="clear" w:color="auto" w:fill="auto"/>
            <w:vAlign w:val="center"/>
          </w:tcPr>
          <w:p w14:paraId="003EFFAD" w14:textId="77777777" w:rsidR="00386AC7" w:rsidRPr="005C19C0" w:rsidRDefault="00386AC7" w:rsidP="00D23942">
            <w:pPr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2.</w:t>
            </w:r>
            <w:r w:rsidRPr="005C19C0">
              <w:rPr>
                <w:rFonts w:ascii="Times New Roman" w:eastAsia="宋体" w:hAnsi="Times New Roman" w:cs="宋体"/>
                <w:kern w:val="0"/>
                <w:szCs w:val="21"/>
              </w:rPr>
              <w:t xml:space="preserve"> 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预算与研究开发任务密切相关性（支出结构、使用方向是否符合研发活动支出特点）。</w:t>
            </w:r>
          </w:p>
        </w:tc>
        <w:tc>
          <w:tcPr>
            <w:tcW w:w="2146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14:paraId="0BE34C78" w14:textId="77777777" w:rsidR="00386AC7" w:rsidRPr="005C19C0" w:rsidRDefault="00386AC7" w:rsidP="00D23942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优：</w:t>
            </w:r>
          </w:p>
          <w:p w14:paraId="29F9490D" w14:textId="77777777" w:rsidR="00386AC7" w:rsidRPr="005C19C0" w:rsidRDefault="00386AC7" w:rsidP="00D23942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良：</w:t>
            </w:r>
          </w:p>
          <w:p w14:paraId="5B743514" w14:textId="77777777" w:rsidR="00386AC7" w:rsidRPr="005C19C0" w:rsidRDefault="00386AC7" w:rsidP="00D23942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中：</w:t>
            </w:r>
          </w:p>
          <w:p w14:paraId="14252828" w14:textId="77777777" w:rsidR="00386AC7" w:rsidRPr="005C19C0" w:rsidRDefault="00386AC7" w:rsidP="00D23942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差：</w:t>
            </w: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0824744" w14:textId="77777777" w:rsidR="00386AC7" w:rsidRPr="005C19C0" w:rsidRDefault="00386AC7" w:rsidP="00D23942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8-10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50F4F982" w14:textId="77777777" w:rsidR="00386AC7" w:rsidRPr="005C19C0" w:rsidRDefault="00386AC7" w:rsidP="00D23942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6-7.9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6114C92A" w14:textId="77777777" w:rsidR="00386AC7" w:rsidRPr="005C19C0" w:rsidRDefault="00386AC7" w:rsidP="00D23942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3-5.9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75764166" w14:textId="77777777" w:rsidR="00386AC7" w:rsidRPr="005C19C0" w:rsidRDefault="00386AC7" w:rsidP="00D23942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0-2.9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357" w:type="dxa"/>
            <w:gridSpan w:val="2"/>
            <w:shd w:val="clear" w:color="auto" w:fill="auto"/>
            <w:vAlign w:val="center"/>
          </w:tcPr>
          <w:p w14:paraId="54B7CA88" w14:textId="77777777" w:rsidR="00386AC7" w:rsidRPr="005C19C0" w:rsidRDefault="00386AC7" w:rsidP="00D23942">
            <w:pPr>
              <w:widowControl/>
              <w:jc w:val="left"/>
              <w:rPr>
                <w:rFonts w:ascii="Times New Roman" w:eastAsia="宋体" w:hAnsi="Times New Roman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5C19C0" w:rsidRPr="005C19C0" w14:paraId="70F858B8" w14:textId="77777777" w:rsidTr="00D23942">
        <w:trPr>
          <w:trHeight w:val="612"/>
          <w:jc w:val="center"/>
        </w:trPr>
        <w:tc>
          <w:tcPr>
            <w:tcW w:w="2112" w:type="dxa"/>
            <w:gridSpan w:val="3"/>
            <w:vMerge/>
            <w:shd w:val="clear" w:color="auto" w:fill="auto"/>
            <w:vAlign w:val="center"/>
          </w:tcPr>
          <w:p w14:paraId="52B2E505" w14:textId="77777777" w:rsidR="00386AC7" w:rsidRPr="005C19C0" w:rsidRDefault="00386AC7" w:rsidP="00D23942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 w:val="24"/>
                <w:szCs w:val="20"/>
              </w:rPr>
            </w:pPr>
          </w:p>
        </w:tc>
        <w:tc>
          <w:tcPr>
            <w:tcW w:w="3358" w:type="dxa"/>
            <w:gridSpan w:val="3"/>
            <w:shd w:val="clear" w:color="auto" w:fill="auto"/>
            <w:vAlign w:val="center"/>
          </w:tcPr>
          <w:p w14:paraId="3408C9C2" w14:textId="77777777" w:rsidR="00386AC7" w:rsidRPr="005C19C0" w:rsidRDefault="00386AC7" w:rsidP="00D23942">
            <w:pPr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3.</w:t>
            </w:r>
            <w:r w:rsidRPr="005C19C0">
              <w:rPr>
                <w:rFonts w:ascii="Times New Roman" w:hAnsi="Times New Roman" w:hint="eastAsia"/>
              </w:rPr>
              <w:t xml:space="preserve"> 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预算的总量、结构等与设定的项目任务目标、工作内容和工作量的相关性。</w:t>
            </w:r>
          </w:p>
        </w:tc>
        <w:tc>
          <w:tcPr>
            <w:tcW w:w="2146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14:paraId="5030E241" w14:textId="77777777" w:rsidR="00386AC7" w:rsidRPr="005C19C0" w:rsidRDefault="00386AC7" w:rsidP="00D23942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优：</w:t>
            </w:r>
          </w:p>
          <w:p w14:paraId="7E64BC17" w14:textId="77777777" w:rsidR="00386AC7" w:rsidRPr="005C19C0" w:rsidRDefault="00386AC7" w:rsidP="00D23942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良：</w:t>
            </w:r>
          </w:p>
          <w:p w14:paraId="7990AE72" w14:textId="77777777" w:rsidR="00386AC7" w:rsidRPr="005C19C0" w:rsidRDefault="00386AC7" w:rsidP="00D23942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中：</w:t>
            </w:r>
          </w:p>
          <w:p w14:paraId="3E81416D" w14:textId="77777777" w:rsidR="00386AC7" w:rsidRPr="005C19C0" w:rsidRDefault="00386AC7" w:rsidP="00D23942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差：</w:t>
            </w: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FB7CFBB" w14:textId="77777777" w:rsidR="00386AC7" w:rsidRPr="005C19C0" w:rsidRDefault="00386AC7" w:rsidP="00D23942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8-10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49A930AB" w14:textId="77777777" w:rsidR="00386AC7" w:rsidRPr="005C19C0" w:rsidRDefault="00386AC7" w:rsidP="00D23942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6-7.9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7ABCF426" w14:textId="77777777" w:rsidR="00386AC7" w:rsidRPr="005C19C0" w:rsidRDefault="00386AC7" w:rsidP="00D23942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3-5.9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3DEF4274" w14:textId="77777777" w:rsidR="00386AC7" w:rsidRPr="005C19C0" w:rsidRDefault="00386AC7" w:rsidP="00D23942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0-2.9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357" w:type="dxa"/>
            <w:gridSpan w:val="2"/>
            <w:shd w:val="clear" w:color="auto" w:fill="auto"/>
            <w:vAlign w:val="center"/>
          </w:tcPr>
          <w:p w14:paraId="1ED51E4E" w14:textId="77777777" w:rsidR="00386AC7" w:rsidRPr="005C19C0" w:rsidRDefault="00386AC7" w:rsidP="00D23942">
            <w:pPr>
              <w:widowControl/>
              <w:jc w:val="left"/>
              <w:rPr>
                <w:rFonts w:ascii="Times New Roman" w:eastAsia="宋体" w:hAnsi="Times New Roman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5C19C0" w:rsidRPr="005C19C0" w14:paraId="25FA7065" w14:textId="77777777" w:rsidTr="00D23942">
        <w:trPr>
          <w:trHeight w:val="612"/>
          <w:jc w:val="center"/>
        </w:trPr>
        <w:tc>
          <w:tcPr>
            <w:tcW w:w="2112" w:type="dxa"/>
            <w:gridSpan w:val="3"/>
            <w:vMerge/>
            <w:shd w:val="clear" w:color="auto" w:fill="auto"/>
            <w:vAlign w:val="center"/>
          </w:tcPr>
          <w:p w14:paraId="02708881" w14:textId="77777777" w:rsidR="00386AC7" w:rsidRPr="005C19C0" w:rsidRDefault="00386AC7" w:rsidP="00D23942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 w:val="24"/>
                <w:szCs w:val="20"/>
              </w:rPr>
            </w:pPr>
          </w:p>
        </w:tc>
        <w:tc>
          <w:tcPr>
            <w:tcW w:w="3358" w:type="dxa"/>
            <w:gridSpan w:val="3"/>
            <w:shd w:val="clear" w:color="auto" w:fill="auto"/>
            <w:vAlign w:val="center"/>
          </w:tcPr>
          <w:p w14:paraId="32316181" w14:textId="77777777" w:rsidR="00386AC7" w:rsidRPr="005C19C0" w:rsidRDefault="00386AC7" w:rsidP="00D23942">
            <w:pPr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4.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预算编制的依据的充分性（预算开支范围和标准是否严格按照国家、自治区科技经费管理办法中的具体规定进行测算）。</w:t>
            </w:r>
          </w:p>
        </w:tc>
        <w:tc>
          <w:tcPr>
            <w:tcW w:w="2146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14:paraId="2B7664E3" w14:textId="77777777" w:rsidR="00386AC7" w:rsidRPr="005C19C0" w:rsidRDefault="00386AC7" w:rsidP="00D23942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优：</w:t>
            </w:r>
          </w:p>
          <w:p w14:paraId="78092CD5" w14:textId="77777777" w:rsidR="00386AC7" w:rsidRPr="005C19C0" w:rsidRDefault="00386AC7" w:rsidP="00D23942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良：</w:t>
            </w:r>
          </w:p>
          <w:p w14:paraId="1309D574" w14:textId="77777777" w:rsidR="00386AC7" w:rsidRPr="005C19C0" w:rsidRDefault="00386AC7" w:rsidP="00D23942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中：</w:t>
            </w:r>
          </w:p>
          <w:p w14:paraId="7B4E702B" w14:textId="77777777" w:rsidR="00386AC7" w:rsidRPr="005C19C0" w:rsidRDefault="00386AC7" w:rsidP="00D23942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差：</w:t>
            </w: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B322832" w14:textId="77777777" w:rsidR="00386AC7" w:rsidRPr="005C19C0" w:rsidRDefault="00386AC7" w:rsidP="00D23942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8-10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1E3CC255" w14:textId="77777777" w:rsidR="00386AC7" w:rsidRPr="005C19C0" w:rsidRDefault="00386AC7" w:rsidP="00D23942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6-7.9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1BF80B40" w14:textId="77777777" w:rsidR="00386AC7" w:rsidRPr="005C19C0" w:rsidRDefault="00386AC7" w:rsidP="00D23942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3-5.9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15D45DF6" w14:textId="77777777" w:rsidR="00386AC7" w:rsidRPr="005C19C0" w:rsidRDefault="00386AC7" w:rsidP="00D23942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0-2.9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357" w:type="dxa"/>
            <w:gridSpan w:val="2"/>
            <w:shd w:val="clear" w:color="auto" w:fill="auto"/>
            <w:vAlign w:val="center"/>
          </w:tcPr>
          <w:p w14:paraId="0F255354" w14:textId="77777777" w:rsidR="00386AC7" w:rsidRPr="005C19C0" w:rsidRDefault="00386AC7" w:rsidP="00D23942">
            <w:pPr>
              <w:widowControl/>
              <w:jc w:val="left"/>
              <w:rPr>
                <w:rFonts w:ascii="Times New Roman" w:eastAsia="宋体" w:hAnsi="Times New Roman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5C19C0" w:rsidRPr="005C19C0" w14:paraId="7AE4049F" w14:textId="77777777" w:rsidTr="00D23942">
        <w:trPr>
          <w:trHeight w:val="612"/>
          <w:jc w:val="center"/>
        </w:trPr>
        <w:tc>
          <w:tcPr>
            <w:tcW w:w="2112" w:type="dxa"/>
            <w:gridSpan w:val="3"/>
            <w:vMerge w:val="restart"/>
            <w:shd w:val="clear" w:color="auto" w:fill="auto"/>
            <w:vAlign w:val="center"/>
          </w:tcPr>
          <w:p w14:paraId="13B692FC" w14:textId="77777777" w:rsidR="00386AC7" w:rsidRPr="005C19C0" w:rsidRDefault="00386AC7" w:rsidP="00D23942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 w:val="24"/>
                <w:szCs w:val="20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 w:val="24"/>
                <w:szCs w:val="20"/>
              </w:rPr>
              <w:t>（三）经济合理性</w:t>
            </w:r>
          </w:p>
          <w:p w14:paraId="5E317B2D" w14:textId="77777777" w:rsidR="00386AC7" w:rsidRPr="005C19C0" w:rsidRDefault="00386AC7" w:rsidP="00D23942">
            <w:pPr>
              <w:jc w:val="left"/>
              <w:rPr>
                <w:rFonts w:ascii="Times New Roman" w:eastAsia="宋体" w:hAnsi="Times New Roman" w:cs="宋体"/>
                <w:kern w:val="0"/>
                <w:sz w:val="24"/>
                <w:szCs w:val="20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 w:val="24"/>
                <w:szCs w:val="20"/>
              </w:rPr>
              <w:t>（</w:t>
            </w:r>
            <w:r w:rsidRPr="005C19C0">
              <w:rPr>
                <w:rFonts w:ascii="Times New Roman" w:eastAsia="宋体" w:hAnsi="Times New Roman" w:cs="宋体" w:hint="eastAsia"/>
                <w:kern w:val="0"/>
                <w:sz w:val="24"/>
                <w:szCs w:val="20"/>
              </w:rPr>
              <w:t>40</w:t>
            </w:r>
            <w:r w:rsidRPr="005C19C0">
              <w:rPr>
                <w:rFonts w:ascii="Times New Roman" w:eastAsia="宋体" w:hAnsi="Times New Roman" w:cs="宋体" w:hint="eastAsia"/>
                <w:kern w:val="0"/>
                <w:sz w:val="24"/>
                <w:szCs w:val="20"/>
              </w:rPr>
              <w:t>分）</w:t>
            </w:r>
          </w:p>
        </w:tc>
        <w:tc>
          <w:tcPr>
            <w:tcW w:w="3358" w:type="dxa"/>
            <w:gridSpan w:val="3"/>
            <w:shd w:val="clear" w:color="auto" w:fill="auto"/>
            <w:vAlign w:val="center"/>
          </w:tcPr>
          <w:p w14:paraId="2B4F5EF1" w14:textId="77777777" w:rsidR="00386AC7" w:rsidRPr="005C19C0" w:rsidRDefault="00386AC7" w:rsidP="00D23942">
            <w:pPr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1.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资金预算支出规模、强度与国内同类研发活动支出相比较的经济性。</w:t>
            </w:r>
          </w:p>
        </w:tc>
        <w:tc>
          <w:tcPr>
            <w:tcW w:w="2146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14:paraId="1EFA051E" w14:textId="77777777" w:rsidR="00386AC7" w:rsidRPr="005C19C0" w:rsidRDefault="00386AC7" w:rsidP="00D23942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优：</w:t>
            </w:r>
          </w:p>
          <w:p w14:paraId="78A300E6" w14:textId="77777777" w:rsidR="00386AC7" w:rsidRPr="005C19C0" w:rsidRDefault="00386AC7" w:rsidP="00D23942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良：</w:t>
            </w:r>
          </w:p>
          <w:p w14:paraId="20666FD1" w14:textId="77777777" w:rsidR="00386AC7" w:rsidRPr="005C19C0" w:rsidRDefault="00386AC7" w:rsidP="00D23942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中：</w:t>
            </w:r>
          </w:p>
          <w:p w14:paraId="14DC6CEF" w14:textId="77777777" w:rsidR="00386AC7" w:rsidRPr="005C19C0" w:rsidRDefault="00386AC7" w:rsidP="00D23942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差：</w:t>
            </w: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74BD5A7" w14:textId="77777777" w:rsidR="00386AC7" w:rsidRPr="005C19C0" w:rsidRDefault="00386AC7" w:rsidP="00D23942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8-10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635056C9" w14:textId="77777777" w:rsidR="00386AC7" w:rsidRPr="005C19C0" w:rsidRDefault="00386AC7" w:rsidP="00D23942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6-7.9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1C1E452C" w14:textId="77777777" w:rsidR="00386AC7" w:rsidRPr="005C19C0" w:rsidRDefault="00386AC7" w:rsidP="00D23942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3-5.9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50506EE4" w14:textId="77777777" w:rsidR="00386AC7" w:rsidRPr="005C19C0" w:rsidRDefault="00386AC7" w:rsidP="00D23942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0-2.9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357" w:type="dxa"/>
            <w:gridSpan w:val="2"/>
            <w:shd w:val="clear" w:color="auto" w:fill="auto"/>
            <w:vAlign w:val="center"/>
          </w:tcPr>
          <w:p w14:paraId="38BB0CBA" w14:textId="77777777" w:rsidR="00386AC7" w:rsidRPr="005C19C0" w:rsidRDefault="00386AC7" w:rsidP="00D23942">
            <w:pPr>
              <w:widowControl/>
              <w:jc w:val="left"/>
              <w:rPr>
                <w:rFonts w:ascii="Times New Roman" w:eastAsia="宋体" w:hAnsi="Times New Roman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5C19C0" w:rsidRPr="005C19C0" w14:paraId="2E5C4EF6" w14:textId="77777777" w:rsidTr="00D23942">
        <w:trPr>
          <w:trHeight w:val="612"/>
          <w:jc w:val="center"/>
        </w:trPr>
        <w:tc>
          <w:tcPr>
            <w:tcW w:w="2112" w:type="dxa"/>
            <w:gridSpan w:val="3"/>
            <w:vMerge/>
            <w:shd w:val="clear" w:color="auto" w:fill="auto"/>
            <w:vAlign w:val="center"/>
          </w:tcPr>
          <w:p w14:paraId="18924BCA" w14:textId="77777777" w:rsidR="00386AC7" w:rsidRPr="005C19C0" w:rsidRDefault="00386AC7" w:rsidP="00D23942">
            <w:pPr>
              <w:jc w:val="left"/>
              <w:rPr>
                <w:rFonts w:ascii="Times New Roman" w:eastAsia="宋体" w:hAnsi="Times New Roman" w:cs="宋体"/>
                <w:kern w:val="0"/>
                <w:sz w:val="24"/>
                <w:szCs w:val="20"/>
              </w:rPr>
            </w:pPr>
          </w:p>
        </w:tc>
        <w:tc>
          <w:tcPr>
            <w:tcW w:w="3358" w:type="dxa"/>
            <w:gridSpan w:val="3"/>
            <w:shd w:val="clear" w:color="auto" w:fill="auto"/>
            <w:vAlign w:val="center"/>
          </w:tcPr>
          <w:p w14:paraId="3F7239F5" w14:textId="77777777" w:rsidR="00386AC7" w:rsidRPr="005C19C0" w:rsidRDefault="00386AC7" w:rsidP="00D23942">
            <w:pPr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2.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预算开支范围（预算支出不与项目研究开发的现有基础、前期投入和支撑条件重复及大型仪器联合评议情况）。</w:t>
            </w:r>
          </w:p>
        </w:tc>
        <w:tc>
          <w:tcPr>
            <w:tcW w:w="2146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14:paraId="1C2640FA" w14:textId="77777777" w:rsidR="00386AC7" w:rsidRPr="005C19C0" w:rsidRDefault="00386AC7" w:rsidP="00D23942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合理：</w:t>
            </w:r>
          </w:p>
          <w:p w14:paraId="0297698D" w14:textId="77777777" w:rsidR="00386AC7" w:rsidRPr="005C19C0" w:rsidRDefault="00386AC7" w:rsidP="00D23942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较合理：</w:t>
            </w:r>
          </w:p>
          <w:p w14:paraId="05B8F894" w14:textId="77777777" w:rsidR="00386AC7" w:rsidRPr="005C19C0" w:rsidRDefault="00386AC7" w:rsidP="00D23942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一般：</w:t>
            </w:r>
          </w:p>
          <w:p w14:paraId="2424FBA5" w14:textId="77777777" w:rsidR="00386AC7" w:rsidRPr="005C19C0" w:rsidRDefault="00386AC7" w:rsidP="00D23942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不合理：</w:t>
            </w: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9D6A40D" w14:textId="77777777" w:rsidR="00386AC7" w:rsidRPr="005C19C0" w:rsidRDefault="00386AC7" w:rsidP="00D23942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8-10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7A605D60" w14:textId="77777777" w:rsidR="00386AC7" w:rsidRPr="005C19C0" w:rsidRDefault="00386AC7" w:rsidP="00D23942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6-7.9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5DEB1B84" w14:textId="77777777" w:rsidR="00386AC7" w:rsidRPr="005C19C0" w:rsidRDefault="00386AC7" w:rsidP="00D23942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3-5.9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1F8B89AC" w14:textId="77777777" w:rsidR="00386AC7" w:rsidRPr="005C19C0" w:rsidRDefault="00386AC7" w:rsidP="00D23942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0-2.9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357" w:type="dxa"/>
            <w:gridSpan w:val="2"/>
            <w:shd w:val="clear" w:color="auto" w:fill="auto"/>
            <w:vAlign w:val="center"/>
          </w:tcPr>
          <w:p w14:paraId="472D427B" w14:textId="77777777" w:rsidR="00386AC7" w:rsidRPr="005C19C0" w:rsidRDefault="00386AC7" w:rsidP="00D23942">
            <w:pPr>
              <w:widowControl/>
              <w:jc w:val="left"/>
              <w:rPr>
                <w:rFonts w:ascii="Times New Roman" w:eastAsia="宋体" w:hAnsi="Times New Roman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5C19C0" w:rsidRPr="005C19C0" w14:paraId="00F2A20D" w14:textId="77777777" w:rsidTr="00D23942">
        <w:trPr>
          <w:trHeight w:val="612"/>
          <w:jc w:val="center"/>
        </w:trPr>
        <w:tc>
          <w:tcPr>
            <w:tcW w:w="2112" w:type="dxa"/>
            <w:gridSpan w:val="3"/>
            <w:vMerge/>
            <w:shd w:val="clear" w:color="auto" w:fill="auto"/>
            <w:vAlign w:val="center"/>
          </w:tcPr>
          <w:p w14:paraId="264E0AE3" w14:textId="77777777" w:rsidR="00386AC7" w:rsidRPr="005C19C0" w:rsidRDefault="00386AC7" w:rsidP="00D23942">
            <w:pPr>
              <w:jc w:val="left"/>
              <w:rPr>
                <w:rFonts w:ascii="Times New Roman" w:eastAsia="宋体" w:hAnsi="Times New Roman" w:cs="宋体"/>
                <w:kern w:val="0"/>
                <w:sz w:val="24"/>
                <w:szCs w:val="20"/>
              </w:rPr>
            </w:pPr>
          </w:p>
        </w:tc>
        <w:tc>
          <w:tcPr>
            <w:tcW w:w="3358" w:type="dxa"/>
            <w:gridSpan w:val="3"/>
            <w:shd w:val="clear" w:color="auto" w:fill="auto"/>
            <w:vAlign w:val="center"/>
          </w:tcPr>
          <w:p w14:paraId="1B045FF0" w14:textId="77777777" w:rsidR="00386AC7" w:rsidRPr="005C19C0" w:rsidRDefault="00386AC7" w:rsidP="00D23942">
            <w:pPr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预算支出内容、比例、额度及标准的合理性（预算科目</w:t>
            </w:r>
            <w:proofErr w:type="gramStart"/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间内容</w:t>
            </w:r>
            <w:proofErr w:type="gramEnd"/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应边界清晰，没有交叉，与预算科目内涵保持一致，避免重复预算等）</w:t>
            </w:r>
          </w:p>
        </w:tc>
        <w:tc>
          <w:tcPr>
            <w:tcW w:w="2146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14:paraId="11E139E1" w14:textId="77777777" w:rsidR="00386AC7" w:rsidRPr="005C19C0" w:rsidRDefault="00386AC7" w:rsidP="00D23942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优：</w:t>
            </w:r>
          </w:p>
          <w:p w14:paraId="08762F5A" w14:textId="77777777" w:rsidR="00386AC7" w:rsidRPr="005C19C0" w:rsidRDefault="00386AC7" w:rsidP="00D23942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良：</w:t>
            </w:r>
          </w:p>
          <w:p w14:paraId="39035587" w14:textId="77777777" w:rsidR="00386AC7" w:rsidRPr="005C19C0" w:rsidRDefault="00386AC7" w:rsidP="00D23942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中：</w:t>
            </w:r>
          </w:p>
          <w:p w14:paraId="4FF500F9" w14:textId="77777777" w:rsidR="00386AC7" w:rsidRPr="005C19C0" w:rsidRDefault="00386AC7" w:rsidP="00D23942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差：</w:t>
            </w:r>
          </w:p>
        </w:tc>
        <w:tc>
          <w:tcPr>
            <w:tcW w:w="1417" w:type="dxa"/>
            <w:gridSpan w:val="2"/>
            <w:tcBorders>
              <w:left w:val="nil"/>
            </w:tcBorders>
            <w:vAlign w:val="center"/>
          </w:tcPr>
          <w:p w14:paraId="05331DA3" w14:textId="77777777" w:rsidR="00386AC7" w:rsidRPr="005C19C0" w:rsidRDefault="00386AC7" w:rsidP="00D23942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8-10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1504AD24" w14:textId="77777777" w:rsidR="00386AC7" w:rsidRPr="005C19C0" w:rsidRDefault="00386AC7" w:rsidP="00D23942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6-7.9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6F72F705" w14:textId="77777777" w:rsidR="00386AC7" w:rsidRPr="005C19C0" w:rsidRDefault="00386AC7" w:rsidP="00D23942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3-5.9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287B7CD2" w14:textId="77777777" w:rsidR="00386AC7" w:rsidRPr="005C19C0" w:rsidRDefault="00386AC7" w:rsidP="00D23942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0-2.9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357" w:type="dxa"/>
            <w:gridSpan w:val="2"/>
            <w:shd w:val="clear" w:color="auto" w:fill="auto"/>
            <w:vAlign w:val="center"/>
          </w:tcPr>
          <w:p w14:paraId="24703D76" w14:textId="77777777" w:rsidR="00386AC7" w:rsidRPr="005C19C0" w:rsidRDefault="00386AC7" w:rsidP="00D23942">
            <w:pPr>
              <w:widowControl/>
              <w:jc w:val="left"/>
              <w:rPr>
                <w:rFonts w:ascii="Times New Roman" w:eastAsia="宋体" w:hAnsi="Times New Roman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5C19C0" w:rsidRPr="005C19C0" w14:paraId="61439271" w14:textId="77777777" w:rsidTr="00D23942">
        <w:trPr>
          <w:trHeight w:val="612"/>
          <w:jc w:val="center"/>
        </w:trPr>
        <w:tc>
          <w:tcPr>
            <w:tcW w:w="2112" w:type="dxa"/>
            <w:gridSpan w:val="3"/>
            <w:vMerge/>
            <w:shd w:val="clear" w:color="auto" w:fill="auto"/>
            <w:vAlign w:val="center"/>
          </w:tcPr>
          <w:p w14:paraId="773F7974" w14:textId="77777777" w:rsidR="00386AC7" w:rsidRPr="005C19C0" w:rsidRDefault="00386AC7" w:rsidP="00D23942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 w:val="24"/>
                <w:szCs w:val="20"/>
              </w:rPr>
            </w:pPr>
          </w:p>
        </w:tc>
        <w:tc>
          <w:tcPr>
            <w:tcW w:w="3358" w:type="dxa"/>
            <w:gridSpan w:val="3"/>
            <w:shd w:val="clear" w:color="auto" w:fill="auto"/>
            <w:vAlign w:val="center"/>
          </w:tcPr>
          <w:p w14:paraId="592341D7" w14:textId="77777777" w:rsidR="00386AC7" w:rsidRPr="005C19C0" w:rsidRDefault="00386AC7" w:rsidP="00D23942">
            <w:pPr>
              <w:jc w:val="left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4.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测算依据（预算明细子项、计量单位、数量和标准的准确性）。</w:t>
            </w:r>
          </w:p>
        </w:tc>
        <w:tc>
          <w:tcPr>
            <w:tcW w:w="2146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14:paraId="38A1AD4C" w14:textId="77777777" w:rsidR="00386AC7" w:rsidRPr="005C19C0" w:rsidRDefault="00386AC7" w:rsidP="00D23942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详实：</w:t>
            </w:r>
          </w:p>
          <w:p w14:paraId="2D820E6F" w14:textId="77777777" w:rsidR="00386AC7" w:rsidRPr="005C19C0" w:rsidRDefault="00386AC7" w:rsidP="00D23942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较详实：</w:t>
            </w:r>
          </w:p>
          <w:p w14:paraId="71707949" w14:textId="77777777" w:rsidR="00386AC7" w:rsidRPr="005C19C0" w:rsidRDefault="00386AC7" w:rsidP="00D23942">
            <w:pPr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一般：</w:t>
            </w:r>
          </w:p>
          <w:p w14:paraId="02E9D1DF" w14:textId="77777777" w:rsidR="00386AC7" w:rsidRPr="005C19C0" w:rsidRDefault="00386AC7" w:rsidP="00D23942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不详实：</w:t>
            </w: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24FE4C" w14:textId="77777777" w:rsidR="00386AC7" w:rsidRPr="005C19C0" w:rsidRDefault="00386AC7" w:rsidP="00D23942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8-10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293CA2D9" w14:textId="77777777" w:rsidR="00386AC7" w:rsidRPr="005C19C0" w:rsidRDefault="00386AC7" w:rsidP="00D23942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6-7.9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16402544" w14:textId="77777777" w:rsidR="00386AC7" w:rsidRPr="005C19C0" w:rsidRDefault="00386AC7" w:rsidP="00D23942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3-5.9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  <w:p w14:paraId="35E271A7" w14:textId="77777777" w:rsidR="00386AC7" w:rsidRPr="005C19C0" w:rsidRDefault="00386AC7" w:rsidP="00D23942">
            <w:pPr>
              <w:widowControl/>
              <w:spacing w:line="260" w:lineRule="exact"/>
              <w:jc w:val="center"/>
              <w:rPr>
                <w:rFonts w:ascii="Times New Roman" w:eastAsia="宋体" w:hAnsi="Times New Roman" w:cs="宋体"/>
                <w:kern w:val="0"/>
                <w:szCs w:val="21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0-2.9</w:t>
            </w:r>
            <w:r w:rsidRPr="005C19C0">
              <w:rPr>
                <w:rFonts w:ascii="Times New Roman" w:eastAsia="宋体" w:hAnsi="Times New Roman" w:cs="宋体" w:hint="eastAsia"/>
                <w:kern w:val="0"/>
                <w:szCs w:val="21"/>
              </w:rPr>
              <w:t>分</w:t>
            </w:r>
          </w:p>
        </w:tc>
        <w:tc>
          <w:tcPr>
            <w:tcW w:w="1357" w:type="dxa"/>
            <w:gridSpan w:val="2"/>
            <w:shd w:val="clear" w:color="auto" w:fill="auto"/>
            <w:vAlign w:val="center"/>
          </w:tcPr>
          <w:p w14:paraId="4B2EE63D" w14:textId="77777777" w:rsidR="00386AC7" w:rsidRPr="005C19C0" w:rsidRDefault="00386AC7" w:rsidP="00D23942">
            <w:pPr>
              <w:widowControl/>
              <w:jc w:val="left"/>
              <w:rPr>
                <w:rFonts w:ascii="Times New Roman" w:eastAsia="宋体" w:hAnsi="Times New Roman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5C19C0" w:rsidRPr="005C19C0" w14:paraId="0181E91E" w14:textId="77777777" w:rsidTr="00D23942">
        <w:trPr>
          <w:trHeight w:val="505"/>
          <w:jc w:val="center"/>
        </w:trPr>
        <w:tc>
          <w:tcPr>
            <w:tcW w:w="9033" w:type="dxa"/>
            <w:gridSpan w:val="13"/>
            <w:shd w:val="clear" w:color="auto" w:fill="auto"/>
            <w:vAlign w:val="center"/>
          </w:tcPr>
          <w:p w14:paraId="7855E28C" w14:textId="77777777" w:rsidR="00386AC7" w:rsidRPr="005C19C0" w:rsidRDefault="00386AC7" w:rsidP="00D23942">
            <w:pPr>
              <w:widowControl/>
              <w:jc w:val="left"/>
              <w:rPr>
                <w:rFonts w:ascii="Times New Roman" w:eastAsia="宋体" w:hAnsi="Times New Roman" w:cs="宋体"/>
                <w:b/>
                <w:bCs/>
                <w:kern w:val="0"/>
                <w:szCs w:val="21"/>
              </w:rPr>
            </w:pPr>
            <w:r w:rsidRPr="005C19C0">
              <w:rPr>
                <w:rFonts w:ascii="仿宋_GB2312" w:eastAsia="仿宋_GB2312" w:hAnsi="Times New Roman" w:cs="宋体" w:hint="eastAsia"/>
                <w:b/>
                <w:bCs/>
                <w:kern w:val="0"/>
                <w:sz w:val="28"/>
                <w:szCs w:val="28"/>
              </w:rPr>
              <w:t>二、综合评分</w:t>
            </w:r>
            <w:r w:rsidRPr="005C19C0">
              <w:rPr>
                <w:rFonts w:ascii="Times New Roman" w:eastAsia="宋体" w:hAnsi="Times New Roman" w:cs="宋体" w:hint="eastAsia"/>
                <w:b/>
                <w:bCs/>
                <w:kern w:val="0"/>
                <w:szCs w:val="21"/>
              </w:rPr>
              <w:t>（综合评分</w:t>
            </w:r>
            <w:r w:rsidRPr="005C19C0">
              <w:rPr>
                <w:rFonts w:ascii="Times New Roman" w:eastAsia="宋体" w:hAnsi="Times New Roman" w:cs="宋体" w:hint="eastAsia"/>
                <w:b/>
                <w:bCs/>
                <w:kern w:val="0"/>
                <w:szCs w:val="21"/>
              </w:rPr>
              <w:t>=</w:t>
            </w:r>
            <w:r w:rsidRPr="005C19C0">
              <w:rPr>
                <w:rFonts w:ascii="Times New Roman" w:eastAsia="宋体" w:hAnsi="Times New Roman" w:cs="宋体" w:hint="eastAsia"/>
                <w:b/>
                <w:bCs/>
                <w:kern w:val="0"/>
                <w:szCs w:val="21"/>
              </w:rPr>
              <w:t>预算评价得分）</w:t>
            </w:r>
          </w:p>
        </w:tc>
        <w:tc>
          <w:tcPr>
            <w:tcW w:w="1357" w:type="dxa"/>
            <w:gridSpan w:val="2"/>
            <w:shd w:val="clear" w:color="auto" w:fill="auto"/>
            <w:vAlign w:val="center"/>
          </w:tcPr>
          <w:p w14:paraId="11E10B79" w14:textId="77777777" w:rsidR="00386AC7" w:rsidRPr="005C19C0" w:rsidRDefault="00386AC7" w:rsidP="00D23942">
            <w:pPr>
              <w:widowControl/>
              <w:jc w:val="left"/>
              <w:rPr>
                <w:rFonts w:ascii="Times New Roman" w:eastAsia="宋体" w:hAnsi="Times New Roman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5C19C0" w:rsidRPr="005C19C0" w14:paraId="6C5574D9" w14:textId="77777777" w:rsidTr="00D23942">
        <w:trPr>
          <w:trHeight w:val="219"/>
          <w:jc w:val="center"/>
        </w:trPr>
        <w:tc>
          <w:tcPr>
            <w:tcW w:w="10390" w:type="dxa"/>
            <w:gridSpan w:val="15"/>
            <w:shd w:val="clear" w:color="auto" w:fill="auto"/>
            <w:vAlign w:val="center"/>
          </w:tcPr>
          <w:p w14:paraId="6FD8D44D" w14:textId="77777777" w:rsidR="00386AC7" w:rsidRPr="005C19C0" w:rsidRDefault="00386AC7" w:rsidP="00D23942">
            <w:pPr>
              <w:widowControl/>
              <w:jc w:val="left"/>
              <w:rPr>
                <w:rFonts w:ascii="仿宋_GB2312" w:eastAsia="仿宋_GB2312" w:hAnsi="Times New Roman" w:cs="宋体"/>
                <w:b/>
                <w:bCs/>
                <w:kern w:val="0"/>
                <w:sz w:val="28"/>
                <w:szCs w:val="28"/>
              </w:rPr>
            </w:pPr>
            <w:r w:rsidRPr="005C19C0">
              <w:rPr>
                <w:rFonts w:ascii="仿宋_GB2312" w:eastAsia="仿宋_GB2312" w:hAnsi="Times New Roman" w:cs="宋体" w:hint="eastAsia"/>
                <w:b/>
                <w:bCs/>
                <w:kern w:val="0"/>
                <w:sz w:val="28"/>
                <w:szCs w:val="28"/>
              </w:rPr>
              <w:t>三、</w:t>
            </w:r>
            <w:r w:rsidRPr="005C19C0"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评分理由</w:t>
            </w:r>
          </w:p>
        </w:tc>
      </w:tr>
      <w:tr w:rsidR="005C19C0" w:rsidRPr="005C19C0" w14:paraId="3FA01B2F" w14:textId="77777777" w:rsidTr="00D23942">
        <w:trPr>
          <w:trHeight w:val="612"/>
          <w:jc w:val="center"/>
        </w:trPr>
        <w:tc>
          <w:tcPr>
            <w:tcW w:w="10390" w:type="dxa"/>
            <w:gridSpan w:val="15"/>
            <w:shd w:val="clear" w:color="auto" w:fill="auto"/>
            <w:vAlign w:val="center"/>
          </w:tcPr>
          <w:p w14:paraId="25709D59" w14:textId="77777777" w:rsidR="00386AC7" w:rsidRPr="005C19C0" w:rsidRDefault="00386AC7" w:rsidP="00D23942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 w:val="20"/>
                <w:szCs w:val="20"/>
              </w:rPr>
            </w:pPr>
          </w:p>
          <w:p w14:paraId="6C512430" w14:textId="77777777" w:rsidR="00386AC7" w:rsidRPr="005C19C0" w:rsidRDefault="00386AC7" w:rsidP="00D23942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 w:val="20"/>
                <w:szCs w:val="20"/>
              </w:rPr>
            </w:pPr>
          </w:p>
          <w:p w14:paraId="7FE642DD" w14:textId="77777777" w:rsidR="00386AC7" w:rsidRPr="005C19C0" w:rsidRDefault="00386AC7" w:rsidP="00D23942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 w:val="20"/>
                <w:szCs w:val="20"/>
              </w:rPr>
            </w:pPr>
          </w:p>
        </w:tc>
      </w:tr>
      <w:tr w:rsidR="005C19C0" w:rsidRPr="005C19C0" w14:paraId="34C8D3F4" w14:textId="77777777" w:rsidTr="00D23942">
        <w:trPr>
          <w:trHeight w:val="129"/>
          <w:jc w:val="center"/>
        </w:trPr>
        <w:tc>
          <w:tcPr>
            <w:tcW w:w="10390" w:type="dxa"/>
            <w:gridSpan w:val="15"/>
            <w:shd w:val="clear" w:color="auto" w:fill="auto"/>
            <w:vAlign w:val="center"/>
          </w:tcPr>
          <w:p w14:paraId="7C3FC07F" w14:textId="77777777" w:rsidR="00386AC7" w:rsidRPr="005C19C0" w:rsidRDefault="00386AC7" w:rsidP="00D23942">
            <w:pPr>
              <w:widowControl/>
              <w:jc w:val="left"/>
              <w:rPr>
                <w:rFonts w:ascii="仿宋_GB2312" w:eastAsia="仿宋_GB2312" w:hAnsi="Times New Roman" w:cs="宋体"/>
                <w:kern w:val="0"/>
                <w:sz w:val="28"/>
                <w:szCs w:val="28"/>
              </w:rPr>
            </w:pPr>
            <w:r w:rsidRPr="005C19C0">
              <w:rPr>
                <w:rFonts w:ascii="仿宋_GB2312" w:eastAsia="仿宋_GB2312" w:hAnsi="Times New Roman" w:cs="宋体" w:hint="eastAsia"/>
                <w:b/>
                <w:bCs/>
                <w:kern w:val="0"/>
                <w:sz w:val="28"/>
                <w:szCs w:val="28"/>
              </w:rPr>
              <w:t>四、预算调整意见</w:t>
            </w:r>
          </w:p>
        </w:tc>
      </w:tr>
      <w:tr w:rsidR="005C19C0" w:rsidRPr="005C19C0" w14:paraId="53AE62A7" w14:textId="77777777" w:rsidTr="00D23942">
        <w:trPr>
          <w:trHeight w:val="612"/>
          <w:jc w:val="center"/>
        </w:trPr>
        <w:tc>
          <w:tcPr>
            <w:tcW w:w="10390" w:type="dxa"/>
            <w:gridSpan w:val="15"/>
            <w:shd w:val="clear" w:color="auto" w:fill="auto"/>
            <w:vAlign w:val="center"/>
          </w:tcPr>
          <w:p w14:paraId="17780F62" w14:textId="77777777" w:rsidR="00386AC7" w:rsidRPr="005C19C0" w:rsidRDefault="00386AC7" w:rsidP="00D23942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 w:val="20"/>
                <w:szCs w:val="20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 w:val="20"/>
                <w:szCs w:val="20"/>
              </w:rPr>
              <w:t>审减（增）情况说明：</w:t>
            </w:r>
          </w:p>
          <w:p w14:paraId="73F2F0F9" w14:textId="77777777" w:rsidR="00386AC7" w:rsidRPr="005C19C0" w:rsidRDefault="00386AC7" w:rsidP="00D23942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 w:val="20"/>
                <w:szCs w:val="20"/>
              </w:rPr>
            </w:pPr>
          </w:p>
          <w:p w14:paraId="4A138082" w14:textId="77777777" w:rsidR="00386AC7" w:rsidRPr="005C19C0" w:rsidRDefault="00386AC7" w:rsidP="00D23942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 w:val="20"/>
                <w:szCs w:val="20"/>
              </w:rPr>
            </w:pPr>
          </w:p>
          <w:p w14:paraId="6935E566" w14:textId="77777777" w:rsidR="00386AC7" w:rsidRPr="005C19C0" w:rsidRDefault="00386AC7" w:rsidP="00D23942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 w:val="20"/>
                <w:szCs w:val="20"/>
              </w:rPr>
            </w:pPr>
          </w:p>
        </w:tc>
      </w:tr>
      <w:tr w:rsidR="005C19C0" w:rsidRPr="005C19C0" w14:paraId="3CB34894" w14:textId="77777777" w:rsidTr="00D23942">
        <w:trPr>
          <w:trHeight w:val="612"/>
          <w:jc w:val="center"/>
        </w:trPr>
        <w:tc>
          <w:tcPr>
            <w:tcW w:w="2881" w:type="dxa"/>
            <w:gridSpan w:val="4"/>
            <w:shd w:val="clear" w:color="auto" w:fill="auto"/>
            <w:vAlign w:val="center"/>
          </w:tcPr>
          <w:p w14:paraId="640B9062" w14:textId="77777777" w:rsidR="00386AC7" w:rsidRPr="005C19C0" w:rsidRDefault="00386AC7" w:rsidP="00D23942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 w:val="20"/>
                <w:szCs w:val="20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 w:val="20"/>
                <w:szCs w:val="20"/>
              </w:rPr>
              <w:t>资助方式建议（非必选项）</w:t>
            </w:r>
          </w:p>
        </w:tc>
        <w:tc>
          <w:tcPr>
            <w:tcW w:w="3973" w:type="dxa"/>
            <w:gridSpan w:val="5"/>
            <w:shd w:val="clear" w:color="auto" w:fill="auto"/>
            <w:vAlign w:val="center"/>
          </w:tcPr>
          <w:p w14:paraId="2AAEF923" w14:textId="77777777" w:rsidR="00386AC7" w:rsidRPr="005C19C0" w:rsidRDefault="00386AC7" w:rsidP="00D23942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 w:val="20"/>
                <w:szCs w:val="20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 w:val="20"/>
                <w:szCs w:val="20"/>
              </w:rPr>
              <w:t>□前资助（分期递增拨付）</w:t>
            </w:r>
            <w:r w:rsidRPr="005C19C0">
              <w:rPr>
                <w:rFonts w:ascii="Times New Roman" w:eastAsia="宋体" w:hAnsi="Times New Roman" w:cs="宋体"/>
                <w:kern w:val="0"/>
                <w:sz w:val="20"/>
                <w:szCs w:val="20"/>
              </w:rPr>
              <w:t xml:space="preserve"> </w:t>
            </w:r>
            <w:r w:rsidRPr="005C19C0">
              <w:rPr>
                <w:rFonts w:ascii="Times New Roman" w:eastAsia="宋体" w:hAnsi="Times New Roman" w:cs="宋体" w:hint="eastAsia"/>
                <w:kern w:val="0"/>
                <w:sz w:val="20"/>
                <w:szCs w:val="20"/>
              </w:rPr>
              <w:t>□后补助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15987F05" w14:textId="77777777" w:rsidR="00386AC7" w:rsidRPr="005C19C0" w:rsidRDefault="00386AC7" w:rsidP="00D23942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 w:val="20"/>
                <w:szCs w:val="20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 w:val="20"/>
                <w:szCs w:val="20"/>
              </w:rPr>
              <w:t>建议资助金额</w:t>
            </w:r>
          </w:p>
        </w:tc>
        <w:tc>
          <w:tcPr>
            <w:tcW w:w="1835" w:type="dxa"/>
            <w:gridSpan w:val="3"/>
            <w:shd w:val="clear" w:color="auto" w:fill="auto"/>
            <w:vAlign w:val="center"/>
          </w:tcPr>
          <w:p w14:paraId="164DAB5A" w14:textId="77777777" w:rsidR="00386AC7" w:rsidRPr="005C19C0" w:rsidRDefault="00386AC7" w:rsidP="00D23942">
            <w:pPr>
              <w:widowControl/>
              <w:ind w:firstLineChars="600" w:firstLine="1200"/>
              <w:jc w:val="left"/>
              <w:rPr>
                <w:rFonts w:ascii="Times New Roman" w:eastAsia="宋体" w:hAnsi="Times New Roman" w:cs="宋体"/>
                <w:kern w:val="0"/>
                <w:sz w:val="20"/>
                <w:szCs w:val="20"/>
              </w:rPr>
            </w:pPr>
            <w:r w:rsidRPr="005C19C0">
              <w:rPr>
                <w:rFonts w:ascii="Times New Roman" w:eastAsia="宋体" w:hAnsi="Times New Roman" w:cs="宋体" w:hint="eastAsia"/>
                <w:kern w:val="0"/>
                <w:sz w:val="20"/>
                <w:szCs w:val="20"/>
              </w:rPr>
              <w:t>万元</w:t>
            </w:r>
          </w:p>
        </w:tc>
      </w:tr>
      <w:tr w:rsidR="00386AC7" w:rsidRPr="005C19C0" w14:paraId="564190F9" w14:textId="77777777" w:rsidTr="00D23942">
        <w:trPr>
          <w:trHeight w:val="612"/>
          <w:jc w:val="center"/>
        </w:trPr>
        <w:tc>
          <w:tcPr>
            <w:tcW w:w="10390" w:type="dxa"/>
            <w:gridSpan w:val="15"/>
            <w:shd w:val="clear" w:color="auto" w:fill="auto"/>
            <w:vAlign w:val="center"/>
          </w:tcPr>
          <w:p w14:paraId="44F42809" w14:textId="77777777" w:rsidR="00386AC7" w:rsidRPr="005C19C0" w:rsidRDefault="00386AC7" w:rsidP="00D23942">
            <w:pPr>
              <w:spacing w:line="320" w:lineRule="exact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  <w:r w:rsidRPr="005C19C0"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专家（签字）：</w:t>
            </w:r>
          </w:p>
          <w:p w14:paraId="65B0CC0A" w14:textId="77777777" w:rsidR="00386AC7" w:rsidRPr="005C19C0" w:rsidRDefault="00386AC7" w:rsidP="00D23942">
            <w:pPr>
              <w:spacing w:line="320" w:lineRule="exact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</w:p>
          <w:p w14:paraId="4A90959E" w14:textId="77777777" w:rsidR="00386AC7" w:rsidRPr="005C19C0" w:rsidRDefault="00386AC7" w:rsidP="00D23942">
            <w:pPr>
              <w:spacing w:line="320" w:lineRule="exact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</w:p>
          <w:p w14:paraId="27C89D26" w14:textId="77777777" w:rsidR="00386AC7" w:rsidRPr="005C19C0" w:rsidRDefault="00386AC7" w:rsidP="00D23942">
            <w:pPr>
              <w:widowControl/>
              <w:jc w:val="right"/>
              <w:rPr>
                <w:rFonts w:ascii="Times New Roman" w:eastAsia="宋体" w:hAnsi="Times New Roman" w:cs="宋体"/>
                <w:kern w:val="0"/>
                <w:sz w:val="20"/>
                <w:szCs w:val="20"/>
              </w:rPr>
            </w:pPr>
            <w:r w:rsidRPr="005C19C0">
              <w:rPr>
                <w:rFonts w:ascii="Times New Roman" w:eastAsia="仿宋" w:hAnsi="Times New Roman" w:cs="Times New Roman" w:hint="eastAsia"/>
                <w:sz w:val="28"/>
                <w:szCs w:val="28"/>
              </w:rPr>
              <w:t xml:space="preserve">202  </w:t>
            </w:r>
            <w:r w:rsidRPr="005C19C0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年</w:t>
            </w:r>
            <w:r w:rsidRPr="005C19C0">
              <w:rPr>
                <w:rFonts w:ascii="Times New Roman" w:eastAsia="仿宋" w:hAnsi="Times New Roman" w:cs="Times New Roman" w:hint="eastAsia"/>
                <w:sz w:val="28"/>
                <w:szCs w:val="28"/>
              </w:rPr>
              <w:t xml:space="preserve">   </w:t>
            </w:r>
            <w:r w:rsidRPr="005C19C0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月</w:t>
            </w:r>
            <w:r w:rsidRPr="005C19C0">
              <w:rPr>
                <w:rFonts w:ascii="Times New Roman" w:eastAsia="仿宋" w:hAnsi="Times New Roman" w:cs="Times New Roman" w:hint="eastAsia"/>
                <w:sz w:val="28"/>
                <w:szCs w:val="28"/>
              </w:rPr>
              <w:t xml:space="preserve">    </w:t>
            </w:r>
            <w:r w:rsidRPr="005C19C0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日</w:t>
            </w:r>
          </w:p>
        </w:tc>
      </w:tr>
    </w:tbl>
    <w:p w14:paraId="2C6375F4" w14:textId="77777777" w:rsidR="00386AC7" w:rsidRPr="005C19C0" w:rsidRDefault="00386AC7" w:rsidP="00386AC7">
      <w:pPr>
        <w:spacing w:line="560" w:lineRule="exact"/>
        <w:jc w:val="left"/>
        <w:rPr>
          <w:rFonts w:ascii="Times New Roman" w:eastAsia="仿宋_GB2312" w:hAnsi="Times New Roman"/>
          <w:sz w:val="32"/>
        </w:rPr>
      </w:pPr>
    </w:p>
    <w:p w14:paraId="6CFFC542" w14:textId="452D4988" w:rsidR="00EC0169" w:rsidRPr="005C19C0" w:rsidRDefault="00EC0169">
      <w:pPr>
        <w:widowControl/>
        <w:jc w:val="left"/>
        <w:rPr>
          <w:rFonts w:ascii="Times New Roman" w:eastAsia="仿宋_GB2312" w:hAnsi="Times New Roman"/>
          <w:sz w:val="32"/>
        </w:rPr>
      </w:pPr>
    </w:p>
    <w:p w14:paraId="4120EF25" w14:textId="77777777" w:rsidR="00987170" w:rsidRPr="005C19C0" w:rsidRDefault="00987170">
      <w:pPr>
        <w:spacing w:line="560" w:lineRule="exact"/>
        <w:ind w:firstLineChars="200" w:firstLine="640"/>
        <w:jc w:val="left"/>
        <w:rPr>
          <w:rFonts w:ascii="Times New Roman" w:eastAsia="仿宋_GB2312" w:hAnsi="Times New Roman"/>
          <w:sz w:val="32"/>
        </w:rPr>
      </w:pPr>
    </w:p>
    <w:sectPr w:rsidR="00987170" w:rsidRPr="005C19C0" w:rsidSect="008341D1"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006604" w14:textId="77777777" w:rsidR="00111772" w:rsidRDefault="00111772" w:rsidP="00571AE6">
      <w:r>
        <w:separator/>
      </w:r>
    </w:p>
  </w:endnote>
  <w:endnote w:type="continuationSeparator" w:id="0">
    <w:p w14:paraId="6001AA91" w14:textId="77777777" w:rsidR="00111772" w:rsidRDefault="00111772" w:rsidP="0057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7405205"/>
      <w:docPartObj>
        <w:docPartGallery w:val="Page Numbers (Bottom of Page)"/>
        <w:docPartUnique/>
      </w:docPartObj>
    </w:sdtPr>
    <w:sdtEndPr/>
    <w:sdtContent>
      <w:p w14:paraId="3394471C" w14:textId="64C9EEB4" w:rsidR="002500B5" w:rsidRDefault="002500B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19C0" w:rsidRPr="005C19C0">
          <w:rPr>
            <w:noProof/>
            <w:lang w:val="zh-CN"/>
          </w:rPr>
          <w:t>1</w:t>
        </w:r>
        <w:r>
          <w:fldChar w:fldCharType="end"/>
        </w:r>
      </w:p>
    </w:sdtContent>
  </w:sdt>
  <w:p w14:paraId="30B292DB" w14:textId="77777777" w:rsidR="002500B5" w:rsidRDefault="002500B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29C142" w14:textId="77777777" w:rsidR="00111772" w:rsidRDefault="00111772" w:rsidP="00571AE6">
      <w:r>
        <w:separator/>
      </w:r>
    </w:p>
  </w:footnote>
  <w:footnote w:type="continuationSeparator" w:id="0">
    <w:p w14:paraId="73AB8224" w14:textId="77777777" w:rsidR="00111772" w:rsidRDefault="00111772" w:rsidP="00571A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C027E"/>
    <w:multiLevelType w:val="hybridMultilevel"/>
    <w:tmpl w:val="77F46348"/>
    <w:lvl w:ilvl="0" w:tplc="04090001">
      <w:start w:val="1"/>
      <w:numFmt w:val="bullet"/>
      <w:lvlText w:val=""/>
      <w:lvlJc w:val="left"/>
      <w:pPr>
        <w:ind w:left="10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20"/>
      </w:pPr>
      <w:rPr>
        <w:rFonts w:ascii="Wingdings" w:hAnsi="Wingdings" w:hint="default"/>
      </w:rPr>
    </w:lvl>
  </w:abstractNum>
  <w:abstractNum w:abstractNumId="1">
    <w:nsid w:val="50522775"/>
    <w:multiLevelType w:val="multilevel"/>
    <w:tmpl w:val="50522775"/>
    <w:lvl w:ilvl="0">
      <w:start w:val="1"/>
      <w:numFmt w:val="japaneseCounting"/>
      <w:lvlText w:val="%1、"/>
      <w:lvlJc w:val="left"/>
      <w:pPr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B8C472C"/>
    <w:multiLevelType w:val="hybridMultilevel"/>
    <w:tmpl w:val="6D4A44CE"/>
    <w:lvl w:ilvl="0" w:tplc="04090001">
      <w:start w:val="1"/>
      <w:numFmt w:val="bullet"/>
      <w:lvlText w:val=""/>
      <w:lvlJc w:val="left"/>
      <w:pPr>
        <w:ind w:left="10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20"/>
      </w:pPr>
      <w:rPr>
        <w:rFonts w:ascii="Wingdings" w:hAnsi="Wingdings" w:hint="default"/>
      </w:rPr>
    </w:lvl>
  </w:abstractNum>
  <w:abstractNum w:abstractNumId="3">
    <w:nsid w:val="68597CA2"/>
    <w:multiLevelType w:val="hybridMultilevel"/>
    <w:tmpl w:val="59D49680"/>
    <w:lvl w:ilvl="0" w:tplc="04090001">
      <w:start w:val="1"/>
      <w:numFmt w:val="bullet"/>
      <w:lvlText w:val=""/>
      <w:lvlJc w:val="left"/>
      <w:pPr>
        <w:ind w:left="10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BFA"/>
    <w:rsid w:val="00013C38"/>
    <w:rsid w:val="00062374"/>
    <w:rsid w:val="000A59B4"/>
    <w:rsid w:val="000E121F"/>
    <w:rsid w:val="000E261A"/>
    <w:rsid w:val="00111285"/>
    <w:rsid w:val="00111772"/>
    <w:rsid w:val="001641F0"/>
    <w:rsid w:val="00174EAE"/>
    <w:rsid w:val="001B1728"/>
    <w:rsid w:val="001C21A9"/>
    <w:rsid w:val="001D602E"/>
    <w:rsid w:val="00215302"/>
    <w:rsid w:val="00240DE3"/>
    <w:rsid w:val="002500B5"/>
    <w:rsid w:val="00260C3E"/>
    <w:rsid w:val="0026470E"/>
    <w:rsid w:val="0026769A"/>
    <w:rsid w:val="00287338"/>
    <w:rsid w:val="002958DD"/>
    <w:rsid w:val="002B1AC5"/>
    <w:rsid w:val="002B616C"/>
    <w:rsid w:val="002D38BF"/>
    <w:rsid w:val="00306296"/>
    <w:rsid w:val="00324177"/>
    <w:rsid w:val="00327574"/>
    <w:rsid w:val="0035487F"/>
    <w:rsid w:val="00380E1C"/>
    <w:rsid w:val="00386AC7"/>
    <w:rsid w:val="00387849"/>
    <w:rsid w:val="00391BE8"/>
    <w:rsid w:val="003A359A"/>
    <w:rsid w:val="003B30EE"/>
    <w:rsid w:val="003B46BA"/>
    <w:rsid w:val="003B6760"/>
    <w:rsid w:val="003D5820"/>
    <w:rsid w:val="003F4E0F"/>
    <w:rsid w:val="0042495E"/>
    <w:rsid w:val="00441F0E"/>
    <w:rsid w:val="00454B7E"/>
    <w:rsid w:val="00460E3C"/>
    <w:rsid w:val="00482017"/>
    <w:rsid w:val="0048630A"/>
    <w:rsid w:val="00494AFA"/>
    <w:rsid w:val="004A2439"/>
    <w:rsid w:val="004A4B11"/>
    <w:rsid w:val="004B5113"/>
    <w:rsid w:val="004B7D14"/>
    <w:rsid w:val="004C35BE"/>
    <w:rsid w:val="004C6169"/>
    <w:rsid w:val="004E64AA"/>
    <w:rsid w:val="004F1C3D"/>
    <w:rsid w:val="00500453"/>
    <w:rsid w:val="005266C6"/>
    <w:rsid w:val="00530F0D"/>
    <w:rsid w:val="00536E51"/>
    <w:rsid w:val="005469C2"/>
    <w:rsid w:val="0054707C"/>
    <w:rsid w:val="00556E70"/>
    <w:rsid w:val="005570AD"/>
    <w:rsid w:val="00563CB2"/>
    <w:rsid w:val="00571AE6"/>
    <w:rsid w:val="00586F73"/>
    <w:rsid w:val="005908BA"/>
    <w:rsid w:val="00593D81"/>
    <w:rsid w:val="005A0805"/>
    <w:rsid w:val="005A5B4E"/>
    <w:rsid w:val="005C19C0"/>
    <w:rsid w:val="00624B99"/>
    <w:rsid w:val="006561BE"/>
    <w:rsid w:val="0066177B"/>
    <w:rsid w:val="00662892"/>
    <w:rsid w:val="00663170"/>
    <w:rsid w:val="00675EB5"/>
    <w:rsid w:val="00697F35"/>
    <w:rsid w:val="006B7B07"/>
    <w:rsid w:val="006C388C"/>
    <w:rsid w:val="006D3F49"/>
    <w:rsid w:val="006D4C27"/>
    <w:rsid w:val="006D6162"/>
    <w:rsid w:val="006E4F5B"/>
    <w:rsid w:val="006F18F0"/>
    <w:rsid w:val="006F5729"/>
    <w:rsid w:val="007255EF"/>
    <w:rsid w:val="0073064D"/>
    <w:rsid w:val="00777F0A"/>
    <w:rsid w:val="007A22A5"/>
    <w:rsid w:val="007A595F"/>
    <w:rsid w:val="007D3806"/>
    <w:rsid w:val="007E3158"/>
    <w:rsid w:val="00813673"/>
    <w:rsid w:val="00821186"/>
    <w:rsid w:val="008220D1"/>
    <w:rsid w:val="00825277"/>
    <w:rsid w:val="008341D1"/>
    <w:rsid w:val="00841584"/>
    <w:rsid w:val="008476FF"/>
    <w:rsid w:val="008542F8"/>
    <w:rsid w:val="008628D0"/>
    <w:rsid w:val="00882933"/>
    <w:rsid w:val="00890B8E"/>
    <w:rsid w:val="008A504C"/>
    <w:rsid w:val="0091013E"/>
    <w:rsid w:val="009357AA"/>
    <w:rsid w:val="009428F4"/>
    <w:rsid w:val="00946BCF"/>
    <w:rsid w:val="00957BAF"/>
    <w:rsid w:val="00966FEE"/>
    <w:rsid w:val="00975BFA"/>
    <w:rsid w:val="00987170"/>
    <w:rsid w:val="009B5970"/>
    <w:rsid w:val="009C337F"/>
    <w:rsid w:val="009E1AAF"/>
    <w:rsid w:val="009E2229"/>
    <w:rsid w:val="009E25A3"/>
    <w:rsid w:val="009E4895"/>
    <w:rsid w:val="009F165D"/>
    <w:rsid w:val="00A16A66"/>
    <w:rsid w:val="00A400DB"/>
    <w:rsid w:val="00A53839"/>
    <w:rsid w:val="00A57100"/>
    <w:rsid w:val="00A5750D"/>
    <w:rsid w:val="00AC37A5"/>
    <w:rsid w:val="00AC4431"/>
    <w:rsid w:val="00AD1932"/>
    <w:rsid w:val="00AD3405"/>
    <w:rsid w:val="00B02E7B"/>
    <w:rsid w:val="00B0637C"/>
    <w:rsid w:val="00B515EE"/>
    <w:rsid w:val="00B546BC"/>
    <w:rsid w:val="00B71899"/>
    <w:rsid w:val="00B73F9F"/>
    <w:rsid w:val="00B82774"/>
    <w:rsid w:val="00B8568E"/>
    <w:rsid w:val="00B90E7E"/>
    <w:rsid w:val="00BA0E3B"/>
    <w:rsid w:val="00BA484A"/>
    <w:rsid w:val="00BB0086"/>
    <w:rsid w:val="00BC0C73"/>
    <w:rsid w:val="00BD4626"/>
    <w:rsid w:val="00BF7BFA"/>
    <w:rsid w:val="00C126FF"/>
    <w:rsid w:val="00C328A9"/>
    <w:rsid w:val="00C409C4"/>
    <w:rsid w:val="00C741D6"/>
    <w:rsid w:val="00C8650F"/>
    <w:rsid w:val="00CA3FCF"/>
    <w:rsid w:val="00CB47C1"/>
    <w:rsid w:val="00CC2937"/>
    <w:rsid w:val="00CE0B1F"/>
    <w:rsid w:val="00D36E68"/>
    <w:rsid w:val="00D47B55"/>
    <w:rsid w:val="00D70B6A"/>
    <w:rsid w:val="00DA34F6"/>
    <w:rsid w:val="00DB1B0D"/>
    <w:rsid w:val="00DB68BB"/>
    <w:rsid w:val="00DD49CC"/>
    <w:rsid w:val="00E07053"/>
    <w:rsid w:val="00E0775C"/>
    <w:rsid w:val="00E16587"/>
    <w:rsid w:val="00E456B1"/>
    <w:rsid w:val="00E51FEC"/>
    <w:rsid w:val="00E55744"/>
    <w:rsid w:val="00E836AB"/>
    <w:rsid w:val="00EC0169"/>
    <w:rsid w:val="00EC190F"/>
    <w:rsid w:val="00ED580D"/>
    <w:rsid w:val="00ED7CA4"/>
    <w:rsid w:val="00EE1BA9"/>
    <w:rsid w:val="00F00A26"/>
    <w:rsid w:val="00F07287"/>
    <w:rsid w:val="00F1350D"/>
    <w:rsid w:val="00F16211"/>
    <w:rsid w:val="00F33278"/>
    <w:rsid w:val="00F35B01"/>
    <w:rsid w:val="00F5377A"/>
    <w:rsid w:val="00F65B80"/>
    <w:rsid w:val="00F77D14"/>
    <w:rsid w:val="00F80217"/>
    <w:rsid w:val="00F82946"/>
    <w:rsid w:val="00F85D6D"/>
    <w:rsid w:val="00F94E0B"/>
    <w:rsid w:val="00F95677"/>
    <w:rsid w:val="00FA3206"/>
    <w:rsid w:val="00FA67E2"/>
    <w:rsid w:val="00FA7FE3"/>
    <w:rsid w:val="00FC3FA6"/>
    <w:rsid w:val="00FD358E"/>
    <w:rsid w:val="00FF0217"/>
    <w:rsid w:val="09FF7A1C"/>
    <w:rsid w:val="1B827DD2"/>
    <w:rsid w:val="208F6413"/>
    <w:rsid w:val="2A2233FF"/>
    <w:rsid w:val="301D1EB7"/>
    <w:rsid w:val="7C8B3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E120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pPr>
      <w:ind w:leftChars="2500" w:left="100"/>
    </w:p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paragraph" w:styleId="a7">
    <w:name w:val="Title"/>
    <w:basedOn w:val="a"/>
    <w:next w:val="a"/>
    <w:link w:val="Char2"/>
    <w:uiPriority w:val="10"/>
    <w:qFormat/>
    <w:rsid w:val="008341D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7"/>
    <w:uiPriority w:val="10"/>
    <w:qFormat/>
    <w:rsid w:val="008341D1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1">
    <w:name w:val="toc 1"/>
    <w:basedOn w:val="a"/>
    <w:next w:val="a"/>
    <w:autoRedefine/>
    <w:uiPriority w:val="39"/>
    <w:unhideWhenUsed/>
    <w:rsid w:val="008341D1"/>
    <w:pPr>
      <w:tabs>
        <w:tab w:val="right" w:leader="dot" w:pos="8296"/>
      </w:tabs>
      <w:jc w:val="center"/>
    </w:pPr>
  </w:style>
  <w:style w:type="character" w:styleId="a8">
    <w:name w:val="Hyperlink"/>
    <w:basedOn w:val="a0"/>
    <w:uiPriority w:val="99"/>
    <w:unhideWhenUsed/>
    <w:rsid w:val="008341D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pPr>
      <w:ind w:leftChars="2500" w:left="100"/>
    </w:p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paragraph" w:styleId="a7">
    <w:name w:val="Title"/>
    <w:basedOn w:val="a"/>
    <w:next w:val="a"/>
    <w:link w:val="Char2"/>
    <w:uiPriority w:val="10"/>
    <w:qFormat/>
    <w:rsid w:val="008341D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7"/>
    <w:uiPriority w:val="10"/>
    <w:qFormat/>
    <w:rsid w:val="008341D1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1">
    <w:name w:val="toc 1"/>
    <w:basedOn w:val="a"/>
    <w:next w:val="a"/>
    <w:autoRedefine/>
    <w:uiPriority w:val="39"/>
    <w:unhideWhenUsed/>
    <w:rsid w:val="008341D1"/>
    <w:pPr>
      <w:tabs>
        <w:tab w:val="right" w:leader="dot" w:pos="8296"/>
      </w:tabs>
      <w:jc w:val="center"/>
    </w:pPr>
  </w:style>
  <w:style w:type="character" w:styleId="a8">
    <w:name w:val="Hyperlink"/>
    <w:basedOn w:val="a0"/>
    <w:uiPriority w:val="99"/>
    <w:unhideWhenUsed/>
    <w:rsid w:val="008341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8E3E6F-68C1-47DA-8ABD-85D1DCC86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1488</Words>
  <Characters>8487</Characters>
  <Application>Microsoft Office Word</Application>
  <DocSecurity>0</DocSecurity>
  <Lines>70</Lines>
  <Paragraphs>19</Paragraphs>
  <ScaleCrop>false</ScaleCrop>
  <Company>P R C</Company>
  <LinksUpToDate>false</LinksUpToDate>
  <CharactersWithSpaces>9956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罗夏宁</cp:lastModifiedBy>
  <cp:revision>5</cp:revision>
  <dcterms:created xsi:type="dcterms:W3CDTF">2021-06-04T03:03:00Z</dcterms:created>
  <dcterms:modified xsi:type="dcterms:W3CDTF">2021-06-08T10:02:00Z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